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255609"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3"/>
      <w:bookmarkStart w:id="2" w:name="_GoBack"/>
      <w:r w:rsidRPr="00255609">
        <w:rPr>
          <w:rFonts w:asciiTheme="minorEastAsia" w:hAnsiTheme="minorEastAsia" w:cs="Times New Roman"/>
          <w:b/>
          <w:spacing w:val="20"/>
          <w:kern w:val="0"/>
          <w:szCs w:val="24"/>
        </w:rPr>
        <w:t>中西區區議會</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二零一八至一九年度</w:t>
      </w:r>
    </w:p>
    <w:p w:rsidR="0001218D" w:rsidRPr="00255609" w:rsidRDefault="0001218D" w:rsidP="0001218D">
      <w:pPr>
        <w:overflowPunct w:val="0"/>
        <w:adjustRightInd w:val="0"/>
        <w:jc w:val="center"/>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交通及運輸委員會</w:t>
      </w:r>
    </w:p>
    <w:p w:rsidR="0001218D" w:rsidRPr="00255609" w:rsidRDefault="0001218D" w:rsidP="0001218D">
      <w:pPr>
        <w:overflowPunct w:val="0"/>
        <w:adjustRightInd w:val="0"/>
        <w:jc w:val="center"/>
        <w:rPr>
          <w:rFonts w:asciiTheme="minorEastAsia" w:hAnsiTheme="minorEastAsia" w:cs="Times New Roman"/>
          <w:b/>
          <w:spacing w:val="20"/>
          <w:kern w:val="0"/>
          <w:szCs w:val="24"/>
          <w:u w:val="single"/>
        </w:rPr>
      </w:pPr>
      <w:r w:rsidRPr="00255609">
        <w:rPr>
          <w:rFonts w:asciiTheme="minorEastAsia" w:hAnsiTheme="minorEastAsia" w:cs="Times New Roman"/>
          <w:b/>
          <w:spacing w:val="20"/>
          <w:kern w:val="0"/>
          <w:szCs w:val="24"/>
          <w:u w:val="single"/>
        </w:rPr>
        <w:t>第</w:t>
      </w:r>
      <w:r w:rsidR="00D87A64" w:rsidRPr="00255609">
        <w:rPr>
          <w:rFonts w:asciiTheme="minorEastAsia" w:hAnsiTheme="minorEastAsia" w:cs="Times New Roman" w:hint="eastAsia"/>
          <w:b/>
          <w:spacing w:val="20"/>
          <w:kern w:val="0"/>
          <w:szCs w:val="24"/>
          <w:u w:val="single"/>
        </w:rPr>
        <w:t>三</w:t>
      </w:r>
      <w:r w:rsidR="00D87A64" w:rsidRPr="00255609">
        <w:rPr>
          <w:rFonts w:asciiTheme="minorEastAsia" w:hAnsiTheme="minorEastAsia" w:cs="Times New Roman"/>
          <w:b/>
          <w:spacing w:val="20"/>
          <w:kern w:val="0"/>
          <w:szCs w:val="24"/>
          <w:u w:val="single"/>
        </w:rPr>
        <w:t>次</w:t>
      </w:r>
      <w:r w:rsidR="00D87A64" w:rsidRPr="00255609">
        <w:rPr>
          <w:rFonts w:asciiTheme="minorEastAsia" w:hAnsiTheme="minorEastAsia" w:cs="Times New Roman" w:hint="eastAsia"/>
          <w:b/>
          <w:spacing w:val="20"/>
          <w:kern w:val="0"/>
          <w:szCs w:val="24"/>
          <w:u w:val="single"/>
        </w:rPr>
        <w:t>特別</w:t>
      </w:r>
      <w:r w:rsidRPr="00255609">
        <w:rPr>
          <w:rFonts w:asciiTheme="minorEastAsia" w:hAnsiTheme="minorEastAsia" w:cs="Times New Roman"/>
          <w:b/>
          <w:spacing w:val="20"/>
          <w:kern w:val="0"/>
          <w:szCs w:val="24"/>
          <w:u w:val="single"/>
        </w:rPr>
        <w:t>會議紀錄</w:t>
      </w:r>
      <w:bookmarkEnd w:id="1"/>
      <w:bookmarkEnd w:id="2"/>
    </w:p>
    <w:bookmarkEnd w:id="0"/>
    <w:p w:rsidR="0001218D" w:rsidRPr="00255609"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日　期：</w:t>
      </w:r>
      <w:r w:rsidRPr="00255609">
        <w:rPr>
          <w:rFonts w:asciiTheme="minorEastAsia" w:hAnsiTheme="minorEastAsia" w:cs="Times New Roman"/>
          <w:spacing w:val="20"/>
          <w:kern w:val="0"/>
          <w:szCs w:val="24"/>
        </w:rPr>
        <w:t>二零一八年</w:t>
      </w:r>
      <w:r w:rsidR="00D87A64" w:rsidRPr="00255609">
        <w:rPr>
          <w:rFonts w:asciiTheme="minorEastAsia" w:hAnsiTheme="minorEastAsia" w:cs="Times New Roman" w:hint="eastAsia"/>
          <w:spacing w:val="20"/>
          <w:kern w:val="0"/>
          <w:szCs w:val="24"/>
        </w:rPr>
        <w:t>十</w:t>
      </w:r>
      <w:r w:rsidR="00D87A64" w:rsidRPr="00255609">
        <w:rPr>
          <w:rFonts w:asciiTheme="minorEastAsia" w:hAnsiTheme="minorEastAsia" w:cs="Times New Roman"/>
          <w:spacing w:val="20"/>
          <w:kern w:val="0"/>
          <w:szCs w:val="24"/>
        </w:rPr>
        <w:t>月</w:t>
      </w:r>
      <w:r w:rsidR="00D87A64" w:rsidRPr="00255609">
        <w:rPr>
          <w:rFonts w:asciiTheme="minorEastAsia" w:hAnsiTheme="minorEastAsia" w:cs="Times New Roman" w:hint="eastAsia"/>
          <w:spacing w:val="20"/>
          <w:kern w:val="0"/>
          <w:szCs w:val="24"/>
        </w:rPr>
        <w:t>四</w:t>
      </w:r>
      <w:r w:rsidR="00D87A64" w:rsidRPr="00255609">
        <w:rPr>
          <w:rFonts w:asciiTheme="minorEastAsia" w:hAnsiTheme="minorEastAsia" w:cs="Times New Roman"/>
          <w:spacing w:val="20"/>
          <w:kern w:val="0"/>
          <w:szCs w:val="24"/>
        </w:rPr>
        <w:t>日</w:t>
      </w:r>
      <w:r w:rsidRPr="00255609">
        <w:rPr>
          <w:rFonts w:asciiTheme="minorEastAsia" w:hAnsiTheme="minorEastAsia" w:cs="Times New Roman"/>
          <w:spacing w:val="20"/>
          <w:kern w:val="0"/>
          <w:szCs w:val="24"/>
        </w:rPr>
        <w:t>(星期四)</w:t>
      </w:r>
    </w:p>
    <w:p w:rsidR="0001218D" w:rsidRPr="00255609" w:rsidRDefault="0001218D" w:rsidP="0001218D">
      <w:pPr>
        <w:overflowPunct w:val="0"/>
        <w:adjustRightInd w:val="0"/>
        <w:spacing w:after="18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時　間：</w:t>
      </w:r>
      <w:r w:rsidRPr="00255609">
        <w:rPr>
          <w:rFonts w:asciiTheme="minorEastAsia" w:hAnsiTheme="minorEastAsia" w:cs="Times New Roman"/>
          <w:spacing w:val="20"/>
          <w:kern w:val="0"/>
          <w:szCs w:val="24"/>
        </w:rPr>
        <w:t>下午</w:t>
      </w:r>
      <w:r w:rsidR="00D87A64" w:rsidRPr="00255609">
        <w:rPr>
          <w:rFonts w:asciiTheme="minorEastAsia" w:hAnsiTheme="minorEastAsia" w:cs="Times New Roman" w:hint="eastAsia"/>
          <w:spacing w:val="20"/>
          <w:kern w:val="0"/>
          <w:szCs w:val="24"/>
        </w:rPr>
        <w:t>四</w:t>
      </w:r>
      <w:r w:rsidR="00D87A64" w:rsidRPr="00255609">
        <w:rPr>
          <w:rFonts w:asciiTheme="minorEastAsia" w:hAnsiTheme="minorEastAsia" w:cs="Times New Roman"/>
          <w:spacing w:val="20"/>
          <w:kern w:val="0"/>
          <w:szCs w:val="24"/>
        </w:rPr>
        <w:t>時</w:t>
      </w:r>
      <w:r w:rsidR="00D87A64" w:rsidRPr="00255609">
        <w:rPr>
          <w:rFonts w:asciiTheme="minorEastAsia" w:hAnsiTheme="minorEastAsia" w:cs="Times New Roman" w:hint="eastAsia"/>
          <w:spacing w:val="20"/>
          <w:kern w:val="0"/>
          <w:szCs w:val="24"/>
        </w:rPr>
        <w:t>正</w:t>
      </w:r>
    </w:p>
    <w:p w:rsidR="0001218D" w:rsidRPr="00255609" w:rsidRDefault="0001218D" w:rsidP="0001218D">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b/>
          <w:spacing w:val="20"/>
          <w:kern w:val="0"/>
          <w:szCs w:val="24"/>
        </w:rPr>
        <w:t>地　點：</w:t>
      </w:r>
      <w:r w:rsidRPr="00255609">
        <w:rPr>
          <w:rFonts w:asciiTheme="minorEastAsia" w:hAnsiTheme="minorEastAsia" w:cs="Times New Roman"/>
          <w:spacing w:val="20"/>
          <w:kern w:val="0"/>
          <w:szCs w:val="24"/>
        </w:rPr>
        <w:t>香港中環統一碼頭道38號</w:t>
      </w:r>
    </w:p>
    <w:p w:rsidR="0001218D" w:rsidRPr="00255609" w:rsidRDefault="0001218D" w:rsidP="0001218D">
      <w:pPr>
        <w:overflowPunct w:val="0"/>
        <w:adjustRightInd w:val="0"/>
        <w:ind w:left="964" w:firstLine="17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海港政府大樓14樓區議會會議室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255609" w:rsidTr="000466DC">
        <w:tc>
          <w:tcPr>
            <w:tcW w:w="1438" w:type="dxa"/>
          </w:tcPr>
          <w:p w:rsidR="0001218D" w:rsidRPr="00255609" w:rsidRDefault="0001218D" w:rsidP="000466DC">
            <w:pPr>
              <w:overflowPunct w:val="0"/>
              <w:adjustRightInd w:val="0"/>
              <w:ind w:right="-1414"/>
              <w:rPr>
                <w:rFonts w:asciiTheme="minorEastAsia" w:eastAsiaTheme="minorEastAsia" w:hAnsiTheme="minorEastAsia"/>
                <w:b/>
                <w:spacing w:val="20"/>
                <w:sz w:val="24"/>
                <w:szCs w:val="24"/>
              </w:rPr>
            </w:pPr>
          </w:p>
          <w:p w:rsidR="0001218D" w:rsidRPr="00255609" w:rsidRDefault="0001218D" w:rsidP="000466DC">
            <w:pPr>
              <w:overflowPunct w:val="0"/>
              <w:adjustRightInd w:val="0"/>
              <w:ind w:right="-1414"/>
              <w:rPr>
                <w:rFonts w:asciiTheme="minorEastAsia" w:eastAsiaTheme="minorEastAsia" w:hAnsiTheme="minorEastAsia"/>
                <w:spacing w:val="20"/>
                <w:sz w:val="24"/>
                <w:szCs w:val="24"/>
                <w:u w:val="single"/>
              </w:rPr>
            </w:pPr>
            <w:r w:rsidRPr="00255609">
              <w:rPr>
                <w:rFonts w:asciiTheme="minorEastAsia" w:eastAsiaTheme="minorEastAsia" w:hAnsiTheme="minorEastAsia"/>
                <w:b/>
                <w:spacing w:val="20"/>
                <w:sz w:val="24"/>
                <w:szCs w:val="24"/>
              </w:rPr>
              <w:t>出席者：</w:t>
            </w: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u w:val="single"/>
              </w:rPr>
              <w:t>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255609"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陳財喜議員, MH</w:t>
            </w:r>
            <w:r w:rsidR="000466DC" w:rsidRPr="00255609">
              <w:rPr>
                <w:rFonts w:asciiTheme="minorEastAsia" w:eastAsiaTheme="minorEastAsia" w:hAnsiTheme="minorEastAsia"/>
                <w:spacing w:val="20"/>
                <w:sz w:val="24"/>
                <w:szCs w:val="24"/>
              </w:rPr>
              <w:t>,JP</w:t>
            </w:r>
            <w:r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jc w:val="both"/>
              <w:rPr>
                <w:rFonts w:asciiTheme="minorEastAsia" w:eastAsiaTheme="minorEastAsia" w:hAnsiTheme="minorEastAsia"/>
                <w:spacing w:val="20"/>
                <w:sz w:val="24"/>
                <w:szCs w:val="24"/>
                <w:u w:val="single"/>
              </w:rPr>
            </w:pPr>
          </w:p>
        </w:tc>
        <w:tc>
          <w:tcPr>
            <w:tcW w:w="3666" w:type="dxa"/>
          </w:tcPr>
          <w:p w:rsidR="0001218D" w:rsidRPr="00255609" w:rsidRDefault="0001218D" w:rsidP="000466DC">
            <w:pPr>
              <w:overflowPunct w:val="0"/>
              <w:adjustRightInd w:val="0"/>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副主席</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盧懿杏議員, MH*</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255609"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委員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陳捷貴議員, BBS, JP</w:t>
            </w:r>
            <w:r w:rsidR="00D87A64"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陳學鋒議員, MH, JP *</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鄭麗琼議員</w:t>
            </w:r>
            <w:r w:rsidR="00D87A64"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許智峯議員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(下午</w:t>
            </w:r>
            <w:r w:rsidR="00D87A64" w:rsidRPr="00255609">
              <w:rPr>
                <w:rFonts w:asciiTheme="minorEastAsia" w:eastAsiaTheme="minorEastAsia" w:hAnsiTheme="minorEastAsia" w:hint="eastAsia"/>
                <w:spacing w:val="20"/>
                <w:sz w:val="24"/>
                <w:szCs w:val="24"/>
              </w:rPr>
              <w:t>4</w:t>
            </w:r>
            <w:r w:rsidRPr="00255609">
              <w:rPr>
                <w:rFonts w:asciiTheme="minorEastAsia" w:eastAsiaTheme="minorEastAsia" w:hAnsiTheme="minorEastAsia"/>
                <w:spacing w:val="20"/>
                <w:sz w:val="24"/>
                <w:szCs w:val="24"/>
              </w:rPr>
              <w:t>時3</w:t>
            </w:r>
            <w:r w:rsidR="00D87A64" w:rsidRPr="00255609">
              <w:rPr>
                <w:rFonts w:asciiTheme="minorEastAsia" w:eastAsiaTheme="minorEastAsia" w:hAnsiTheme="minorEastAsia" w:hint="eastAsia"/>
                <w:spacing w:val="20"/>
                <w:sz w:val="24"/>
                <w:szCs w:val="24"/>
              </w:rPr>
              <w:t>7</w:t>
            </w:r>
            <w:r w:rsidRPr="00255609">
              <w:rPr>
                <w:rFonts w:asciiTheme="minorEastAsia" w:eastAsiaTheme="minorEastAsia" w:hAnsiTheme="minorEastAsia"/>
                <w:spacing w:val="20"/>
                <w:sz w:val="24"/>
                <w:szCs w:val="24"/>
              </w:rPr>
              <w:t>分至</w:t>
            </w:r>
            <w:r w:rsidR="00D87A64" w:rsidRPr="00255609">
              <w:rPr>
                <w:rFonts w:asciiTheme="minorEastAsia" w:eastAsiaTheme="minorEastAsia" w:hAnsiTheme="minorEastAsia"/>
                <w:spacing w:val="20"/>
                <w:sz w:val="24"/>
                <w:szCs w:val="24"/>
              </w:rPr>
              <w:t>會議結束)</w:t>
            </w: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D87A64">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甘乃威議員, MH</w:t>
            </w:r>
            <w:r w:rsidR="000466DC"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李志恒議員, MH*</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 xml:space="preserve">吳兆康議員*    </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伍凱欣議員</w:t>
            </w:r>
            <w:r w:rsidR="00D87A64"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rPr>
          <w:trHeight w:val="379"/>
        </w:trPr>
        <w:tc>
          <w:tcPr>
            <w:tcW w:w="1438" w:type="dxa"/>
          </w:tcPr>
          <w:p w:rsidR="0001218D" w:rsidRPr="00255609"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01218D" w:rsidRPr="00255609"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楊開永議員*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楊學明議員*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 xml:space="preserve">葉永成議員, </w:t>
            </w:r>
            <w:r w:rsidR="009D611E" w:rsidRPr="00255609">
              <w:rPr>
                <w:rFonts w:asciiTheme="minorEastAsia" w:eastAsiaTheme="minorEastAsia" w:hAnsiTheme="minorEastAsia"/>
                <w:spacing w:val="20"/>
                <w:sz w:val="24"/>
                <w:szCs w:val="24"/>
              </w:rPr>
              <w:t>S</w:t>
            </w:r>
            <w:r w:rsidRPr="00255609">
              <w:rPr>
                <w:rFonts w:asciiTheme="minorEastAsia" w:eastAsiaTheme="minorEastAsia" w:hAnsiTheme="minorEastAsia"/>
                <w:spacing w:val="20"/>
                <w:sz w:val="24"/>
                <w:szCs w:val="24"/>
              </w:rPr>
              <w:t>BS, MH, JP</w:t>
            </w:r>
            <w:r w:rsidR="00D87A64" w:rsidRPr="00255609">
              <w:rPr>
                <w:rFonts w:asciiTheme="minorEastAsia" w:eastAsiaTheme="minorEastAsia" w:hAnsiTheme="minorEastAsia"/>
                <w:spacing w:val="20"/>
                <w:sz w:val="24"/>
                <w:szCs w:val="24"/>
              </w:rPr>
              <w:t>*</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255609" w:rsidTr="000466DC">
        <w:tc>
          <w:tcPr>
            <w:tcW w:w="1438"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u w:val="single"/>
              </w:rPr>
            </w:pPr>
            <w:r w:rsidRPr="00255609">
              <w:rPr>
                <w:rFonts w:asciiTheme="minorEastAsia" w:eastAsiaTheme="minorEastAsia" w:hAnsiTheme="minorEastAsia"/>
                <w:spacing w:val="20"/>
                <w:sz w:val="24"/>
                <w:szCs w:val="24"/>
                <w:u w:val="single"/>
              </w:rPr>
              <w:t>增選委員</w:t>
            </w:r>
          </w:p>
        </w:tc>
        <w:tc>
          <w:tcPr>
            <w:tcW w:w="3935" w:type="dxa"/>
          </w:tcPr>
          <w:p w:rsidR="0001218D" w:rsidRPr="00255609"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255609" w:rsidTr="000466DC">
        <w:tc>
          <w:tcPr>
            <w:tcW w:w="1438"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馮家亮先生*</w:t>
            </w:r>
          </w:p>
        </w:tc>
        <w:tc>
          <w:tcPr>
            <w:tcW w:w="3935"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255609" w:rsidTr="000466DC">
        <w:tc>
          <w:tcPr>
            <w:tcW w:w="1438"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255609" w:rsidRDefault="00213F46"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莫淦森先生*</w:t>
            </w:r>
          </w:p>
        </w:tc>
        <w:tc>
          <w:tcPr>
            <w:tcW w:w="3935"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255609" w:rsidTr="000466DC">
        <w:trPr>
          <w:trHeight w:val="80"/>
        </w:trPr>
        <w:tc>
          <w:tcPr>
            <w:tcW w:w="1438"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r w:rsidRPr="00255609">
              <w:rPr>
                <w:rFonts w:asciiTheme="minorEastAsia" w:eastAsiaTheme="minorEastAsia" w:hAnsiTheme="minorEastAsia"/>
                <w:spacing w:val="20"/>
                <w:sz w:val="24"/>
                <w:szCs w:val="24"/>
              </w:rPr>
              <w:t>何致宏先生</w:t>
            </w:r>
            <w:r w:rsidR="00B843EB">
              <w:rPr>
                <w:rFonts w:asciiTheme="minorEastAsia" w:eastAsiaTheme="minorEastAsia" w:hAnsiTheme="minorEastAsia" w:hint="eastAsia"/>
                <w:spacing w:val="20"/>
                <w:sz w:val="24"/>
                <w:szCs w:val="24"/>
              </w:rPr>
              <w:t>*</w:t>
            </w:r>
          </w:p>
        </w:tc>
        <w:tc>
          <w:tcPr>
            <w:tcW w:w="3935" w:type="dxa"/>
          </w:tcPr>
          <w:p w:rsidR="000466DC" w:rsidRPr="00255609" w:rsidRDefault="000466DC" w:rsidP="000466DC">
            <w:pPr>
              <w:overflowPunct w:val="0"/>
              <w:adjustRightInd w:val="0"/>
              <w:ind w:right="-1414"/>
              <w:jc w:val="both"/>
              <w:rPr>
                <w:rFonts w:asciiTheme="minorEastAsia" w:eastAsiaTheme="minorEastAsia" w:hAnsiTheme="minorEastAsia"/>
                <w:spacing w:val="20"/>
                <w:sz w:val="24"/>
                <w:szCs w:val="24"/>
              </w:rPr>
            </w:pPr>
          </w:p>
        </w:tc>
      </w:tr>
    </w:tbl>
    <w:p w:rsidR="00213F46" w:rsidRPr="00255609"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255609"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註：</w:t>
      </w:r>
      <w:r w:rsidRPr="00255609">
        <w:rPr>
          <w:rFonts w:asciiTheme="minorEastAsia" w:hAnsiTheme="minorEastAsia" w:cs="Times New Roman"/>
          <w:spacing w:val="20"/>
          <w:kern w:val="0"/>
          <w:szCs w:val="24"/>
        </w:rPr>
        <w:tab/>
        <w:t xml:space="preserve"> * 出席整個會議的委員</w:t>
      </w:r>
    </w:p>
    <w:p w:rsidR="0001218D" w:rsidRPr="00255609"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 )</w:t>
      </w:r>
      <w:r w:rsidRPr="00255609">
        <w:rPr>
          <w:rFonts w:asciiTheme="minorEastAsia" w:hAnsiTheme="minorEastAsia" w:cs="Times New Roman"/>
          <w:spacing w:val="20"/>
          <w:kern w:val="0"/>
          <w:szCs w:val="24"/>
        </w:rPr>
        <w:tab/>
        <w:t>委員出席時間</w:t>
      </w:r>
    </w:p>
    <w:tbl>
      <w:tblPr>
        <w:tblW w:w="9101" w:type="dxa"/>
        <w:tblLayout w:type="fixed"/>
        <w:tblCellMar>
          <w:left w:w="28" w:type="dxa"/>
          <w:right w:w="28" w:type="dxa"/>
        </w:tblCellMar>
        <w:tblLook w:val="0000" w:firstRow="0" w:lastRow="0" w:firstColumn="0" w:lastColumn="0" w:noHBand="0" w:noVBand="0"/>
      </w:tblPr>
      <w:tblGrid>
        <w:gridCol w:w="1021"/>
        <w:gridCol w:w="357"/>
        <w:gridCol w:w="2160"/>
        <w:gridCol w:w="5563"/>
      </w:tblGrid>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spacing w:val="20"/>
                <w:kern w:val="0"/>
                <w:szCs w:val="24"/>
                <w:u w:val="single"/>
              </w:rPr>
              <w:t>嘉賓</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rPr>
                <w:rFonts w:asciiTheme="minorEastAsia" w:hAnsiTheme="minorEastAsia" w:cs="Times New Roman"/>
                <w:spacing w:val="20"/>
                <w:szCs w:val="24"/>
              </w:rPr>
            </w:pPr>
          </w:p>
        </w:tc>
        <w:tc>
          <w:tcPr>
            <w:tcW w:w="5563" w:type="dxa"/>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255609" w:rsidRDefault="0001218D" w:rsidP="007F155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7F155C" w:rsidRPr="00255609">
              <w:rPr>
                <w:rFonts w:asciiTheme="minorEastAsia" w:hAnsiTheme="minorEastAsia" w:cs="Times New Roman" w:hint="eastAsia"/>
                <w:bCs/>
                <w:spacing w:val="20"/>
                <w:kern w:val="0"/>
                <w:szCs w:val="24"/>
                <w:u w:val="single"/>
              </w:rPr>
              <w:t>3</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7F155C" w:rsidP="000466DC">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譚思維</w:t>
            </w:r>
            <w:r w:rsidR="0006071F" w:rsidRPr="00255609">
              <w:rPr>
                <w:rFonts w:asciiTheme="minorEastAsia" w:hAnsiTheme="minorEastAsia" w:cs="Times New Roman"/>
                <w:bCs/>
                <w:spacing w:val="20"/>
                <w:szCs w:val="24"/>
              </w:rPr>
              <w:t>先生</w:t>
            </w:r>
          </w:p>
        </w:tc>
        <w:tc>
          <w:tcPr>
            <w:tcW w:w="5563" w:type="dxa"/>
          </w:tcPr>
          <w:p w:rsidR="0001218D" w:rsidRPr="00255609" w:rsidRDefault="0006071F" w:rsidP="007F155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運輸署工程師/中西區</w:t>
            </w:r>
            <w:r w:rsidR="007F155C" w:rsidRPr="00255609">
              <w:rPr>
                <w:rFonts w:asciiTheme="minorEastAsia" w:hAnsiTheme="minorEastAsia" w:cs="Times New Roman" w:hint="eastAsia"/>
                <w:spacing w:val="20"/>
                <w:szCs w:val="24"/>
              </w:rPr>
              <w:t>2</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7F155C" w:rsidP="000466DC">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陳潤儀女士</w:t>
            </w:r>
          </w:p>
        </w:tc>
        <w:tc>
          <w:tcPr>
            <w:tcW w:w="5563" w:type="dxa"/>
          </w:tcPr>
          <w:p w:rsidR="0001218D"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路政署區域工程師</w:t>
            </w:r>
          </w:p>
        </w:tc>
      </w:tr>
      <w:tr w:rsidR="0006071F" w:rsidRPr="00255609" w:rsidTr="000466DC">
        <w:trPr>
          <w:trHeight w:val="229"/>
        </w:trPr>
        <w:tc>
          <w:tcPr>
            <w:tcW w:w="1378" w:type="dxa"/>
            <w:gridSpan w:val="2"/>
          </w:tcPr>
          <w:p w:rsidR="0006071F" w:rsidRPr="00255609"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6071F" w:rsidRPr="00255609" w:rsidRDefault="0006071F"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06071F" w:rsidRPr="00255609" w:rsidRDefault="0006071F"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vAlign w:val="center"/>
          </w:tcPr>
          <w:p w:rsidR="0001218D" w:rsidRPr="00255609" w:rsidRDefault="0001218D" w:rsidP="007F155C">
            <w:pPr>
              <w:overflowPunct w:val="0"/>
              <w:adjustRightInd w:val="0"/>
              <w:ind w:left="15"/>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007F155C" w:rsidRPr="00255609">
              <w:rPr>
                <w:rFonts w:asciiTheme="minorEastAsia" w:hAnsiTheme="minorEastAsia" w:cs="Times New Roman" w:hint="eastAsia"/>
                <w:bCs/>
                <w:spacing w:val="20"/>
                <w:kern w:val="0"/>
                <w:szCs w:val="24"/>
                <w:u w:val="single"/>
              </w:rPr>
              <w:t>4</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7F155C" w:rsidP="000466DC">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鍾佩怡女士</w:t>
            </w:r>
          </w:p>
        </w:tc>
        <w:tc>
          <w:tcPr>
            <w:tcW w:w="5563" w:type="dxa"/>
          </w:tcPr>
          <w:p w:rsidR="0001218D"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新巴城巴高級公眾事務主任</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tcPr>
          <w:p w:rsidR="00C00B75" w:rsidRPr="00255609" w:rsidRDefault="007F155C" w:rsidP="000466DC">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梁國民先生</w:t>
            </w:r>
          </w:p>
        </w:tc>
        <w:tc>
          <w:tcPr>
            <w:tcW w:w="5563" w:type="dxa"/>
          </w:tcPr>
          <w:p w:rsidR="00C00B75"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運輸署高級運輸主任/中西區</w:t>
            </w:r>
          </w:p>
        </w:tc>
      </w:tr>
      <w:tr w:rsidR="00C00B75" w:rsidRPr="00255609" w:rsidTr="000466DC">
        <w:trPr>
          <w:trHeight w:val="229"/>
        </w:trPr>
        <w:tc>
          <w:tcPr>
            <w:tcW w:w="1378" w:type="dxa"/>
            <w:gridSpan w:val="2"/>
          </w:tcPr>
          <w:p w:rsidR="00C00B75" w:rsidRPr="00255609"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C00B75" w:rsidRPr="00255609" w:rsidRDefault="00C00B75"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C00B75" w:rsidRPr="00255609" w:rsidRDefault="00C00B75"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7F155C">
            <w:pPr>
              <w:overflowPunct w:val="0"/>
              <w:adjustRightInd w:val="0"/>
              <w:ind w:left="15"/>
              <w:jc w:val="both"/>
              <w:rPr>
                <w:rFonts w:asciiTheme="minorEastAsia" w:hAnsiTheme="minorEastAsia" w:cs="Times New Roman"/>
                <w:b/>
                <w:bCs/>
                <w:spacing w:val="20"/>
                <w:szCs w:val="24"/>
              </w:rPr>
            </w:pPr>
            <w:r w:rsidRPr="00255609">
              <w:rPr>
                <w:rFonts w:asciiTheme="minorEastAsia" w:hAnsiTheme="minorEastAsia" w:cs="Times New Roman"/>
                <w:bCs/>
                <w:spacing w:val="20"/>
                <w:kern w:val="0"/>
                <w:szCs w:val="24"/>
                <w:u w:val="single"/>
              </w:rPr>
              <w:t>第</w:t>
            </w:r>
            <w:r w:rsidR="007F155C" w:rsidRPr="00255609">
              <w:rPr>
                <w:rFonts w:asciiTheme="minorEastAsia" w:hAnsiTheme="minorEastAsia" w:cs="Times New Roman" w:hint="eastAsia"/>
                <w:bCs/>
                <w:spacing w:val="20"/>
                <w:kern w:val="0"/>
                <w:szCs w:val="24"/>
                <w:u w:val="single"/>
              </w:rPr>
              <w:t>5</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7F155C" w:rsidP="007F155C">
            <w:pPr>
              <w:overflowPunct w:val="0"/>
              <w:adjustRightInd w:val="0"/>
              <w:ind w:left="15"/>
              <w:jc w:val="both"/>
              <w:rPr>
                <w:rFonts w:asciiTheme="minorEastAsia" w:hAnsiTheme="minorEastAsia" w:cs="Times New Roman"/>
                <w:bCs/>
                <w:spacing w:val="20"/>
                <w:kern w:val="0"/>
                <w:szCs w:val="24"/>
              </w:rPr>
            </w:pPr>
            <w:r w:rsidRPr="00255609">
              <w:rPr>
                <w:rFonts w:asciiTheme="minorEastAsia" w:hAnsiTheme="minorEastAsia" w:cs="Times New Roman" w:hint="eastAsia"/>
                <w:bCs/>
                <w:spacing w:val="20"/>
                <w:kern w:val="0"/>
                <w:szCs w:val="24"/>
              </w:rPr>
              <w:t>馮偉仁先生</w:t>
            </w:r>
          </w:p>
        </w:tc>
        <w:tc>
          <w:tcPr>
            <w:tcW w:w="5563" w:type="dxa"/>
          </w:tcPr>
          <w:p w:rsidR="0001218D" w:rsidRPr="00255609" w:rsidRDefault="00684FCC" w:rsidP="007F155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運輸署工程師/中西區</w:t>
            </w:r>
            <w:r w:rsidR="007F155C" w:rsidRPr="00255609">
              <w:rPr>
                <w:rFonts w:asciiTheme="minorEastAsia" w:hAnsiTheme="minorEastAsia" w:hint="eastAsia"/>
                <w:spacing w:val="20"/>
                <w:szCs w:val="24"/>
              </w:rPr>
              <w:t>1</w:t>
            </w: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01218D" w:rsidRPr="00255609" w:rsidRDefault="0001218D" w:rsidP="007F155C">
            <w:pPr>
              <w:overflowPunct w:val="0"/>
              <w:adjustRightInd w:val="0"/>
              <w:ind w:left="15"/>
              <w:jc w:val="both"/>
              <w:rPr>
                <w:rFonts w:asciiTheme="minorEastAsia" w:hAnsiTheme="minorEastAsia" w:cs="Times New Roman"/>
                <w:spacing w:val="20"/>
                <w:kern w:val="0"/>
                <w:szCs w:val="24"/>
                <w:u w:val="single"/>
              </w:rPr>
            </w:pPr>
            <w:r w:rsidRPr="00255609">
              <w:rPr>
                <w:rFonts w:asciiTheme="minorEastAsia" w:hAnsiTheme="minorEastAsia" w:cs="Times New Roman"/>
                <w:bCs/>
                <w:spacing w:val="20"/>
                <w:kern w:val="0"/>
                <w:szCs w:val="24"/>
                <w:u w:val="single"/>
              </w:rPr>
              <w:t>第</w:t>
            </w:r>
            <w:r w:rsidR="007F155C" w:rsidRPr="00255609">
              <w:rPr>
                <w:rFonts w:asciiTheme="minorEastAsia" w:hAnsiTheme="minorEastAsia" w:cs="Times New Roman" w:hint="eastAsia"/>
                <w:bCs/>
                <w:spacing w:val="20"/>
                <w:kern w:val="0"/>
                <w:szCs w:val="24"/>
                <w:u w:val="single"/>
              </w:rPr>
              <w:t>6</w:t>
            </w:r>
            <w:r w:rsidRPr="00255609">
              <w:rPr>
                <w:rFonts w:asciiTheme="minorEastAsia" w:hAnsiTheme="minorEastAsia" w:cs="Times New Roman"/>
                <w:bCs/>
                <w:spacing w:val="20"/>
                <w:kern w:val="0"/>
                <w:szCs w:val="24"/>
                <w:u w:val="single"/>
              </w:rPr>
              <w:t>項</w:t>
            </w:r>
          </w:p>
        </w:tc>
        <w:tc>
          <w:tcPr>
            <w:tcW w:w="5563" w:type="dxa"/>
            <w:vAlign w:val="center"/>
          </w:tcPr>
          <w:p w:rsidR="0001218D" w:rsidRPr="00255609" w:rsidRDefault="0001218D" w:rsidP="000466DC">
            <w:pPr>
              <w:overflowPunct w:val="0"/>
              <w:adjustRightInd w:val="0"/>
              <w:jc w:val="both"/>
              <w:rPr>
                <w:rFonts w:asciiTheme="minorEastAsia" w:hAnsiTheme="minorEastAsia" w:cs="Times New Roman"/>
                <w:spacing w:val="20"/>
                <w:kern w:val="0"/>
                <w:szCs w:val="24"/>
              </w:rPr>
            </w:pPr>
          </w:p>
        </w:tc>
      </w:tr>
      <w:tr w:rsidR="0001218D" w:rsidRPr="00255609" w:rsidTr="000466DC">
        <w:trPr>
          <w:trHeight w:val="229"/>
        </w:trPr>
        <w:tc>
          <w:tcPr>
            <w:tcW w:w="1378" w:type="dxa"/>
            <w:gridSpan w:val="2"/>
          </w:tcPr>
          <w:p w:rsidR="0001218D" w:rsidRPr="00255609"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tcPr>
          <w:p w:rsidR="0001218D" w:rsidRPr="00255609" w:rsidRDefault="007F155C" w:rsidP="000466DC">
            <w:pPr>
              <w:overflowPunct w:val="0"/>
              <w:adjustRightInd w:val="0"/>
              <w:ind w:left="15"/>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馮偉仁先生</w:t>
            </w:r>
          </w:p>
        </w:tc>
        <w:tc>
          <w:tcPr>
            <w:tcW w:w="5563" w:type="dxa"/>
          </w:tcPr>
          <w:p w:rsidR="0001218D"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運輸署工程師/中西區</w:t>
            </w:r>
            <w:r w:rsidRPr="00255609">
              <w:rPr>
                <w:rFonts w:asciiTheme="minorEastAsia" w:hAnsiTheme="minorEastAsia" w:hint="eastAsia"/>
                <w:spacing w:val="20"/>
                <w:szCs w:val="24"/>
              </w:rPr>
              <w:t>1</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spacing w:val="20"/>
                <w:kern w:val="0"/>
                <w:szCs w:val="24"/>
                <w:u w:val="single"/>
              </w:rPr>
            </w:pPr>
          </w:p>
        </w:tc>
        <w:tc>
          <w:tcPr>
            <w:tcW w:w="2160" w:type="dxa"/>
          </w:tcPr>
          <w:p w:rsidR="007F155C" w:rsidRPr="00255609" w:rsidRDefault="007F155C" w:rsidP="00F82A02">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陳潤儀女士</w:t>
            </w:r>
          </w:p>
        </w:tc>
        <w:tc>
          <w:tcPr>
            <w:tcW w:w="5563" w:type="dxa"/>
          </w:tcPr>
          <w:p w:rsidR="007F155C" w:rsidRPr="00255609" w:rsidRDefault="007F155C" w:rsidP="00F82A02">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路政署區域工程師</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spacing w:val="20"/>
                <w:kern w:val="0"/>
                <w:szCs w:val="24"/>
                <w:u w:val="single"/>
              </w:rPr>
            </w:pPr>
          </w:p>
        </w:tc>
        <w:tc>
          <w:tcPr>
            <w:tcW w:w="2160" w:type="dxa"/>
            <w:vAlign w:val="center"/>
          </w:tcPr>
          <w:p w:rsidR="007F155C" w:rsidRPr="00255609" w:rsidRDefault="007F155C"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7F155C">
            <w:pPr>
              <w:overflowPunct w:val="0"/>
              <w:adjustRightInd w:val="0"/>
              <w:jc w:val="both"/>
              <w:rPr>
                <w:rFonts w:asciiTheme="minorEastAsia" w:hAnsiTheme="minorEastAsia" w:cs="Times New Roman"/>
                <w:bCs/>
                <w:spacing w:val="20"/>
                <w:kern w:val="0"/>
                <w:szCs w:val="24"/>
                <w:u w:val="single"/>
              </w:rPr>
            </w:pPr>
            <w:r w:rsidRPr="00255609">
              <w:rPr>
                <w:rFonts w:asciiTheme="minorEastAsia" w:hAnsiTheme="minorEastAsia" w:cs="Times New Roman"/>
                <w:bCs/>
                <w:spacing w:val="20"/>
                <w:kern w:val="0"/>
                <w:szCs w:val="24"/>
                <w:u w:val="single"/>
              </w:rPr>
              <w:t>第</w:t>
            </w:r>
            <w:r w:rsidRPr="00255609">
              <w:rPr>
                <w:rFonts w:asciiTheme="minorEastAsia" w:hAnsiTheme="minorEastAsia" w:cs="Times New Roman" w:hint="eastAsia"/>
                <w:bCs/>
                <w:spacing w:val="20"/>
                <w:kern w:val="0"/>
                <w:szCs w:val="24"/>
                <w:u w:val="single"/>
              </w:rPr>
              <w:t>7</w:t>
            </w:r>
            <w:r w:rsidRPr="00255609">
              <w:rPr>
                <w:rFonts w:asciiTheme="minorEastAsia" w:hAnsiTheme="minorEastAsia" w:cs="Times New Roman"/>
                <w:bCs/>
                <w:spacing w:val="20"/>
                <w:kern w:val="0"/>
                <w:szCs w:val="24"/>
                <w:u w:val="single"/>
              </w:rPr>
              <w:t>項</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513E5D">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tcPr>
          <w:p w:rsidR="007F155C" w:rsidRDefault="007F155C" w:rsidP="00F82A02">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梁國民先生</w:t>
            </w:r>
          </w:p>
          <w:p w:rsidR="00500D99" w:rsidRPr="00255609" w:rsidRDefault="009F4744" w:rsidP="00F82A02">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鍾佩怡女士</w:t>
            </w:r>
          </w:p>
        </w:tc>
        <w:tc>
          <w:tcPr>
            <w:tcW w:w="5563" w:type="dxa"/>
          </w:tcPr>
          <w:p w:rsidR="007F155C" w:rsidRDefault="007F155C" w:rsidP="00F82A02">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運輸署高級運輸主任/中西區</w:t>
            </w:r>
          </w:p>
          <w:p w:rsidR="00500D99" w:rsidRPr="00255609" w:rsidRDefault="009F4744" w:rsidP="00F82A02">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新巴城巴高級公眾事務主任</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7F155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bCs/>
                <w:spacing w:val="20"/>
                <w:kern w:val="0"/>
                <w:szCs w:val="24"/>
                <w:u w:val="single"/>
              </w:rPr>
              <w:t>第</w:t>
            </w:r>
            <w:r w:rsidRPr="00255609">
              <w:rPr>
                <w:rFonts w:asciiTheme="minorEastAsia" w:hAnsiTheme="minorEastAsia" w:cs="Times New Roman" w:hint="eastAsia"/>
                <w:bCs/>
                <w:spacing w:val="20"/>
                <w:kern w:val="0"/>
                <w:szCs w:val="24"/>
                <w:u w:val="single"/>
              </w:rPr>
              <w:t>8</w:t>
            </w:r>
            <w:r w:rsidRPr="00255609">
              <w:rPr>
                <w:rFonts w:asciiTheme="minorEastAsia" w:hAnsiTheme="minorEastAsia" w:cs="Times New Roman"/>
                <w:bCs/>
                <w:spacing w:val="20"/>
                <w:kern w:val="0"/>
                <w:szCs w:val="24"/>
                <w:u w:val="single"/>
              </w:rPr>
              <w:t>項</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F82A02">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tcPr>
          <w:p w:rsidR="007F155C" w:rsidRDefault="007F155C" w:rsidP="00F82A02">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梁國民先生</w:t>
            </w:r>
          </w:p>
          <w:p w:rsidR="00500D99" w:rsidRPr="00255609" w:rsidRDefault="009F4744" w:rsidP="00F82A02">
            <w:pPr>
              <w:overflowPunct w:val="0"/>
              <w:adjustRightInd w:val="0"/>
              <w:ind w:left="15"/>
              <w:jc w:val="both"/>
              <w:rPr>
                <w:rFonts w:asciiTheme="minorEastAsia" w:hAnsiTheme="minorEastAsia" w:cs="Times New Roman"/>
                <w:bCs/>
                <w:spacing w:val="20"/>
                <w:szCs w:val="24"/>
              </w:rPr>
            </w:pPr>
            <w:r w:rsidRPr="00255609">
              <w:rPr>
                <w:rFonts w:asciiTheme="minorEastAsia" w:hAnsiTheme="minorEastAsia" w:cs="Times New Roman" w:hint="eastAsia"/>
                <w:bCs/>
                <w:spacing w:val="20"/>
                <w:szCs w:val="24"/>
              </w:rPr>
              <w:t>鍾佩怡女士</w:t>
            </w:r>
          </w:p>
        </w:tc>
        <w:tc>
          <w:tcPr>
            <w:tcW w:w="5563" w:type="dxa"/>
          </w:tcPr>
          <w:p w:rsidR="007F155C" w:rsidRDefault="007F155C" w:rsidP="00F82A02">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運輸署高級運輸主任/中西區</w:t>
            </w:r>
          </w:p>
          <w:p w:rsidR="00500D99" w:rsidRPr="00255609" w:rsidRDefault="009F4744" w:rsidP="00F82A02">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新巴城巴高級公眾事務主任</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tcPr>
          <w:p w:rsidR="007F155C" w:rsidRPr="00255609" w:rsidRDefault="007F155C" w:rsidP="000466DC">
            <w:pPr>
              <w:overflowPunct w:val="0"/>
              <w:adjustRightInd w:val="0"/>
              <w:jc w:val="both"/>
              <w:rPr>
                <w:rFonts w:asciiTheme="minorEastAsia" w:hAnsiTheme="minorEastAsia" w:cs="Times New Roman"/>
                <w:bCs/>
                <w:spacing w:val="20"/>
                <w:kern w:val="0"/>
                <w:szCs w:val="24"/>
              </w:rPr>
            </w:pPr>
          </w:p>
        </w:tc>
        <w:tc>
          <w:tcPr>
            <w:tcW w:w="5563" w:type="dxa"/>
          </w:tcPr>
          <w:p w:rsidR="007F155C" w:rsidRPr="00255609" w:rsidRDefault="007F155C" w:rsidP="00E70340">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255609">
              <w:rPr>
                <w:rFonts w:asciiTheme="minorEastAsia" w:hAnsiTheme="minorEastAsia" w:cs="Times New Roman"/>
                <w:b/>
                <w:spacing w:val="20"/>
                <w:kern w:val="0"/>
                <w:szCs w:val="24"/>
              </w:rPr>
              <w:t>列席者：</w:t>
            </w: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ind w:leftChars="10" w:left="307" w:rightChars="-129" w:right="-310" w:hangingChars="101" w:hanging="283"/>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黃何詠詩女士,JP</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王雪兒女士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中西區民政事務助理專員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楊穎珊女士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高級行政主任(區議會)</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梁國民先生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高級運輸主任/中西區</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馮偉仁先生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工程師/中西區1</w:t>
            </w:r>
          </w:p>
        </w:tc>
      </w:tr>
      <w:tr w:rsidR="007F155C" w:rsidRPr="00255609" w:rsidTr="000466DC">
        <w:trPr>
          <w:trHeight w:val="229"/>
        </w:trPr>
        <w:tc>
          <w:tcPr>
            <w:tcW w:w="1378" w:type="dxa"/>
            <w:gridSpan w:val="2"/>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譚思維先生</w:t>
            </w:r>
          </w:p>
        </w:tc>
        <w:tc>
          <w:tcPr>
            <w:tcW w:w="5563" w:type="dxa"/>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工程師/中西區2</w:t>
            </w:r>
          </w:p>
        </w:tc>
      </w:tr>
      <w:tr w:rsidR="00D64983" w:rsidRPr="00255609" w:rsidTr="000466DC">
        <w:trPr>
          <w:trHeight w:val="229"/>
        </w:trPr>
        <w:tc>
          <w:tcPr>
            <w:tcW w:w="1378" w:type="dxa"/>
            <w:gridSpan w:val="2"/>
          </w:tcPr>
          <w:p w:rsidR="00D64983" w:rsidRPr="00255609" w:rsidRDefault="00D64983" w:rsidP="000466DC">
            <w:pPr>
              <w:overflowPunct w:val="0"/>
              <w:adjustRightInd w:val="0"/>
              <w:jc w:val="both"/>
              <w:rPr>
                <w:rFonts w:asciiTheme="minorEastAsia" w:hAnsiTheme="minorEastAsia" w:cs="Times New Roman"/>
                <w:spacing w:val="20"/>
                <w:kern w:val="0"/>
                <w:szCs w:val="24"/>
              </w:rPr>
            </w:pPr>
          </w:p>
        </w:tc>
        <w:tc>
          <w:tcPr>
            <w:tcW w:w="2160" w:type="dxa"/>
          </w:tcPr>
          <w:p w:rsidR="00D64983" w:rsidRPr="00255609" w:rsidRDefault="00D64983"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葉宏宇先生</w:t>
            </w:r>
          </w:p>
        </w:tc>
        <w:tc>
          <w:tcPr>
            <w:tcW w:w="5563" w:type="dxa"/>
          </w:tcPr>
          <w:p w:rsidR="00D64983" w:rsidRPr="00255609" w:rsidRDefault="00D64983"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運輸署 工程師/中西區</w:t>
            </w:r>
            <w:r w:rsidRPr="00255609">
              <w:rPr>
                <w:rFonts w:asciiTheme="minorEastAsia" w:hAnsiTheme="minorEastAsia" w:cs="Times New Roman" w:hint="eastAsia"/>
                <w:spacing w:val="20"/>
                <w:kern w:val="0"/>
                <w:szCs w:val="24"/>
              </w:rPr>
              <w:t>3</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center"/>
          </w:tcPr>
          <w:p w:rsidR="007F155C" w:rsidRPr="00255609" w:rsidRDefault="007F155C" w:rsidP="000466DC">
            <w:pPr>
              <w:tabs>
                <w:tab w:val="left" w:pos="4405"/>
              </w:tabs>
              <w:overflowPunct w:val="0"/>
              <w:adjustRightInd w:val="0"/>
              <w:ind w:right="-1054"/>
              <w:jc w:val="both"/>
              <w:rPr>
                <w:rFonts w:asciiTheme="minorEastAsia" w:hAnsiTheme="minorEastAsia" w:cs="Times New Roman"/>
                <w:spacing w:val="20"/>
                <w:kern w:val="0"/>
                <w:szCs w:val="24"/>
              </w:rPr>
            </w:pPr>
            <w:r w:rsidRPr="00255609">
              <w:rPr>
                <w:rFonts w:asciiTheme="minorEastAsia" w:hAnsiTheme="minorEastAsia" w:cs="Times New Roman" w:hint="eastAsia"/>
                <w:spacing w:val="20"/>
                <w:kern w:val="0"/>
                <w:szCs w:val="24"/>
              </w:rPr>
              <w:t>陳潤儀女士</w:t>
            </w:r>
          </w:p>
        </w:tc>
        <w:tc>
          <w:tcPr>
            <w:tcW w:w="5563" w:type="dxa"/>
            <w:vAlign w:val="center"/>
          </w:tcPr>
          <w:p w:rsidR="007F155C" w:rsidRPr="00255609" w:rsidRDefault="007F155C" w:rsidP="000466DC">
            <w:pPr>
              <w:tabs>
                <w:tab w:val="left" w:pos="4405"/>
              </w:tabs>
              <w:overflowPunct w:val="0"/>
              <w:autoSpaceDE w:val="0"/>
              <w:autoSpaceDN w:val="0"/>
              <w:adjustRightInd w:val="0"/>
              <w:ind w:right="-1054"/>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路政署</w:t>
            </w:r>
            <w:r w:rsidRPr="00255609">
              <w:rPr>
                <w:rFonts w:asciiTheme="minorEastAsia" w:hAnsiTheme="minorEastAsia" w:cs="Times New Roman" w:hint="eastAsia"/>
                <w:spacing w:val="20"/>
                <w:kern w:val="0"/>
                <w:szCs w:val="24"/>
              </w:rPr>
              <w:t xml:space="preserve"> 路政署區域工程師</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szCs w:val="24"/>
              </w:rPr>
              <w:t>溫偉強先生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bCs/>
                <w:spacing w:val="20"/>
                <w:kern w:val="0"/>
                <w:szCs w:val="24"/>
              </w:rPr>
            </w:pPr>
            <w:r w:rsidRPr="00255609">
              <w:rPr>
                <w:rFonts w:asciiTheme="minorEastAsia" w:hAnsiTheme="minorEastAsia" w:cs="Times New Roman"/>
                <w:spacing w:val="20"/>
                <w:kern w:val="0"/>
                <w:szCs w:val="24"/>
              </w:rPr>
              <w:t>香港警務處 中區交通隊主管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楊國聰先生</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香港警務處 西區交通隊主管</w:t>
            </w:r>
          </w:p>
        </w:tc>
      </w:tr>
      <w:tr w:rsidR="007F155C" w:rsidRPr="00255609" w:rsidTr="000466DC">
        <w:trPr>
          <w:trHeight w:val="229"/>
        </w:trPr>
        <w:tc>
          <w:tcPr>
            <w:tcW w:w="1378" w:type="dxa"/>
            <w:gridSpan w:val="2"/>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c>
          <w:tcPr>
            <w:tcW w:w="2160" w:type="dxa"/>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255609">
              <w:rPr>
                <w:rFonts w:asciiTheme="minorEastAsia" w:hAnsiTheme="minorEastAsia" w:cs="Times New Roman"/>
                <w:spacing w:val="20"/>
                <w:kern w:val="0"/>
                <w:szCs w:val="24"/>
                <w:u w:val="single"/>
              </w:rPr>
              <w:t>秘書</w:t>
            </w:r>
          </w:p>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黃</w:t>
            </w:r>
            <w:r w:rsidRPr="00255609">
              <w:rPr>
                <w:rFonts w:asciiTheme="minorEastAsia" w:hAnsiTheme="minorEastAsia" w:cs="Times New Roman" w:hint="eastAsia"/>
                <w:spacing w:val="20"/>
                <w:kern w:val="0"/>
                <w:szCs w:val="24"/>
              </w:rPr>
              <w:t>慧欣</w:t>
            </w:r>
            <w:r w:rsidRPr="00255609">
              <w:rPr>
                <w:rFonts w:asciiTheme="minorEastAsia" w:hAnsiTheme="minorEastAsia" w:cs="Times New Roman"/>
                <w:spacing w:val="20"/>
                <w:kern w:val="0"/>
                <w:szCs w:val="24"/>
              </w:rPr>
              <w:t>女士</w:t>
            </w: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中西區民政事務處 行政主任(區議會)2</w:t>
            </w:r>
          </w:p>
        </w:tc>
      </w:tr>
      <w:tr w:rsidR="007F155C" w:rsidRPr="00255609" w:rsidTr="000466DC">
        <w:trPr>
          <w:trHeight w:val="229"/>
        </w:trPr>
        <w:tc>
          <w:tcPr>
            <w:tcW w:w="3538" w:type="dxa"/>
            <w:gridSpan w:val="3"/>
            <w:vAlign w:val="bottom"/>
          </w:tcPr>
          <w:p w:rsidR="007F155C" w:rsidRPr="00255609" w:rsidRDefault="007F155C"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7F155C" w:rsidRPr="00255609" w:rsidRDefault="007F155C" w:rsidP="000466DC">
            <w:pPr>
              <w:overflowPunct w:val="0"/>
              <w:adjustRightInd w:val="0"/>
              <w:jc w:val="both"/>
              <w:rPr>
                <w:rFonts w:asciiTheme="minorEastAsia" w:hAnsiTheme="minorEastAsia" w:cs="Times New Roman"/>
                <w:spacing w:val="20"/>
                <w:kern w:val="0"/>
                <w:szCs w:val="24"/>
              </w:rPr>
            </w:pPr>
          </w:p>
        </w:tc>
      </w:tr>
      <w:tr w:rsidR="007F155C" w:rsidRPr="00255609" w:rsidTr="00F82A02">
        <w:trPr>
          <w:trHeight w:val="229"/>
        </w:trPr>
        <w:tc>
          <w:tcPr>
            <w:tcW w:w="3538" w:type="dxa"/>
            <w:gridSpan w:val="3"/>
            <w:vAlign w:val="bottom"/>
          </w:tcPr>
          <w:p w:rsidR="007F155C" w:rsidRPr="00255609" w:rsidRDefault="007F155C" w:rsidP="00F82A02">
            <w:pPr>
              <w:tabs>
                <w:tab w:val="left" w:pos="3780"/>
                <w:tab w:val="left" w:pos="4680"/>
              </w:tabs>
              <w:overflowPunct w:val="0"/>
              <w:adjustRightInd w:val="0"/>
              <w:ind w:right="-1054"/>
              <w:jc w:val="both"/>
              <w:rPr>
                <w:rFonts w:asciiTheme="minorEastAsia" w:hAnsiTheme="minorEastAsia"/>
                <w:spacing w:val="20"/>
                <w:kern w:val="0"/>
                <w:szCs w:val="24"/>
                <w:u w:val="single"/>
              </w:rPr>
            </w:pPr>
            <w:r w:rsidRPr="00255609">
              <w:rPr>
                <w:rFonts w:asciiTheme="minorEastAsia" w:hAnsiTheme="minorEastAsia"/>
                <w:b/>
                <w:spacing w:val="20"/>
                <w:kern w:val="0"/>
                <w:szCs w:val="24"/>
              </w:rPr>
              <w:lastRenderedPageBreak/>
              <w:t>因事缺席者：</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r w:rsidR="007F155C" w:rsidRPr="00255609" w:rsidTr="00F82A02">
        <w:trPr>
          <w:trHeight w:val="229"/>
        </w:trPr>
        <w:tc>
          <w:tcPr>
            <w:tcW w:w="1021" w:type="dxa"/>
            <w:vAlign w:val="bottom"/>
          </w:tcPr>
          <w:p w:rsidR="007F155C" w:rsidRPr="00255609" w:rsidRDefault="007F155C" w:rsidP="00F82A02">
            <w:pPr>
              <w:overflowPunct w:val="0"/>
              <w:adjustRightInd w:val="0"/>
              <w:jc w:val="both"/>
              <w:rPr>
                <w:rFonts w:asciiTheme="minorEastAsia" w:hAnsiTheme="minorEastAsia"/>
                <w:b/>
                <w:spacing w:val="20"/>
                <w:kern w:val="0"/>
                <w:szCs w:val="24"/>
              </w:rPr>
            </w:pPr>
          </w:p>
        </w:tc>
        <w:tc>
          <w:tcPr>
            <w:tcW w:w="2517" w:type="dxa"/>
            <w:gridSpan w:val="2"/>
            <w:vAlign w:val="bottom"/>
          </w:tcPr>
          <w:p w:rsidR="007F155C" w:rsidRPr="00255609" w:rsidRDefault="007F155C" w:rsidP="00A2721C">
            <w:pPr>
              <w:tabs>
                <w:tab w:val="left" w:pos="3780"/>
                <w:tab w:val="left" w:pos="4680"/>
              </w:tabs>
              <w:overflowPunct w:val="0"/>
              <w:adjustRightInd w:val="0"/>
              <w:ind w:right="-1054" w:firstLineChars="150" w:firstLine="420"/>
              <w:rPr>
                <w:rFonts w:asciiTheme="minorEastAsia" w:hAnsiTheme="minorEastAsia"/>
                <w:spacing w:val="20"/>
                <w:szCs w:val="24"/>
              </w:rPr>
            </w:pPr>
            <w:r w:rsidRPr="00255609">
              <w:rPr>
                <w:rFonts w:asciiTheme="minorEastAsia" w:hAnsiTheme="minorEastAsia"/>
                <w:spacing w:val="20"/>
                <w:szCs w:val="24"/>
              </w:rPr>
              <w:t>張國鈞議員, JP</w:t>
            </w:r>
          </w:p>
          <w:p w:rsidR="007F155C" w:rsidRPr="00255609" w:rsidRDefault="007F155C" w:rsidP="00A2721C">
            <w:pPr>
              <w:tabs>
                <w:tab w:val="left" w:pos="3780"/>
                <w:tab w:val="left" w:pos="4680"/>
              </w:tabs>
              <w:overflowPunct w:val="0"/>
              <w:adjustRightInd w:val="0"/>
              <w:ind w:right="-1054" w:firstLineChars="150" w:firstLine="420"/>
              <w:rPr>
                <w:rFonts w:asciiTheme="minorEastAsia" w:hAnsiTheme="minorEastAsia"/>
                <w:spacing w:val="20"/>
                <w:szCs w:val="24"/>
              </w:rPr>
            </w:pPr>
            <w:r w:rsidRPr="00255609">
              <w:rPr>
                <w:rFonts w:asciiTheme="minorEastAsia" w:hAnsiTheme="minorEastAsia" w:hint="eastAsia"/>
                <w:spacing w:val="20"/>
                <w:szCs w:val="24"/>
              </w:rPr>
              <w:t>楊哲安議員</w:t>
            </w:r>
          </w:p>
          <w:p w:rsidR="007F155C" w:rsidRPr="00255609" w:rsidRDefault="007F155C" w:rsidP="00A2721C">
            <w:pPr>
              <w:tabs>
                <w:tab w:val="left" w:pos="3780"/>
                <w:tab w:val="left" w:pos="4680"/>
              </w:tabs>
              <w:overflowPunct w:val="0"/>
              <w:adjustRightInd w:val="0"/>
              <w:ind w:right="-1054" w:firstLineChars="150" w:firstLine="420"/>
              <w:rPr>
                <w:rFonts w:asciiTheme="minorEastAsia" w:hAnsiTheme="minorEastAsia"/>
                <w:spacing w:val="20"/>
                <w:kern w:val="0"/>
                <w:szCs w:val="24"/>
              </w:rPr>
            </w:pPr>
            <w:r w:rsidRPr="00255609">
              <w:rPr>
                <w:rFonts w:asciiTheme="minorEastAsia" w:hAnsiTheme="minorEastAsia"/>
                <w:spacing w:val="20"/>
                <w:kern w:val="0"/>
                <w:szCs w:val="24"/>
              </w:rPr>
              <w:t>李澄幸先生</w:t>
            </w:r>
          </w:p>
          <w:p w:rsidR="007F155C" w:rsidRPr="00255609" w:rsidRDefault="007F155C" w:rsidP="00A2721C">
            <w:pPr>
              <w:tabs>
                <w:tab w:val="left" w:pos="3780"/>
                <w:tab w:val="left" w:pos="4680"/>
              </w:tabs>
              <w:overflowPunct w:val="0"/>
              <w:adjustRightInd w:val="0"/>
              <w:ind w:right="-1054" w:firstLineChars="150" w:firstLine="420"/>
              <w:rPr>
                <w:rFonts w:asciiTheme="minorEastAsia" w:hAnsiTheme="minorEastAsia"/>
                <w:spacing w:val="20"/>
                <w:kern w:val="0"/>
                <w:szCs w:val="24"/>
              </w:rPr>
            </w:pPr>
            <w:r w:rsidRPr="00255609">
              <w:rPr>
                <w:rFonts w:asciiTheme="minorEastAsia" w:hAnsiTheme="minorEastAsia"/>
                <w:spacing w:val="20"/>
                <w:kern w:val="0"/>
                <w:szCs w:val="24"/>
              </w:rPr>
              <w:t>張啟昕女士</w:t>
            </w:r>
          </w:p>
        </w:tc>
        <w:tc>
          <w:tcPr>
            <w:tcW w:w="5563" w:type="dxa"/>
            <w:vAlign w:val="bottom"/>
          </w:tcPr>
          <w:p w:rsidR="007F155C" w:rsidRPr="00255609" w:rsidRDefault="007F155C" w:rsidP="00F82A02">
            <w:pPr>
              <w:overflowPunct w:val="0"/>
              <w:adjustRightInd w:val="0"/>
              <w:jc w:val="both"/>
              <w:rPr>
                <w:rFonts w:asciiTheme="minorEastAsia" w:hAnsiTheme="minorEastAsia"/>
                <w:spacing w:val="20"/>
                <w:kern w:val="0"/>
                <w:szCs w:val="24"/>
              </w:rPr>
            </w:pPr>
          </w:p>
        </w:tc>
      </w:tr>
    </w:tbl>
    <w:p w:rsidR="0001218D" w:rsidRPr="00255609" w:rsidRDefault="0001218D" w:rsidP="0001218D">
      <w:pPr>
        <w:suppressAutoHyphens/>
        <w:jc w:val="both"/>
        <w:rPr>
          <w:rFonts w:asciiTheme="minorEastAsia" w:hAnsiTheme="minorEastAsia" w:cs="Times New Roman"/>
          <w:b/>
          <w:spacing w:val="20"/>
          <w:szCs w:val="24"/>
          <w:u w:val="single"/>
        </w:rPr>
      </w:pPr>
    </w:p>
    <w:p w:rsidR="0001218D" w:rsidRPr="00255609" w:rsidRDefault="0001218D" w:rsidP="0001218D">
      <w:pPr>
        <w:suppressAutoHyphens/>
        <w:jc w:val="both"/>
        <w:rPr>
          <w:rFonts w:asciiTheme="minorEastAsia" w:hAnsiTheme="minorEastAsia" w:cs="Times New Roman"/>
          <w:b/>
          <w:spacing w:val="20"/>
          <w:szCs w:val="24"/>
          <w:u w:val="single"/>
        </w:rPr>
      </w:pPr>
      <w:r w:rsidRPr="00255609">
        <w:rPr>
          <w:rFonts w:asciiTheme="minorEastAsia" w:hAnsiTheme="minorEastAsia" w:cs="Times New Roman"/>
          <w:b/>
          <w:spacing w:val="20"/>
          <w:szCs w:val="24"/>
          <w:u w:val="single"/>
        </w:rPr>
        <w:t>歡迎</w:t>
      </w:r>
    </w:p>
    <w:p w:rsidR="0001218D" w:rsidRPr="00255609" w:rsidRDefault="0001218D" w:rsidP="0001218D">
      <w:pPr>
        <w:suppressAutoHyphens/>
        <w:jc w:val="both"/>
        <w:rPr>
          <w:rFonts w:asciiTheme="minorEastAsia" w:hAnsiTheme="minorEastAsia" w:cs="Times New Roman"/>
          <w:spacing w:val="20"/>
          <w:szCs w:val="24"/>
          <w:u w:val="single"/>
        </w:rPr>
      </w:pPr>
    </w:p>
    <w:p w:rsidR="0001218D" w:rsidRPr="00255609" w:rsidRDefault="0001218D" w:rsidP="0001218D">
      <w:pPr>
        <w:suppressAutoHyphens/>
        <w:ind w:firstLineChars="152" w:firstLine="426"/>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歡迎各委員及政府部門代表出席2018至2019年度交通及運輸委員會</w:t>
      </w:r>
      <w:r w:rsidR="0065052A">
        <w:rPr>
          <w:rFonts w:asciiTheme="minorEastAsia" w:hAnsiTheme="minorEastAsia" w:cs="Times New Roman" w:hint="eastAsia"/>
          <w:spacing w:val="20"/>
          <w:szCs w:val="24"/>
        </w:rPr>
        <w:t>(交運會)</w:t>
      </w:r>
      <w:r w:rsidRPr="00255609">
        <w:rPr>
          <w:rFonts w:asciiTheme="minorEastAsia" w:hAnsiTheme="minorEastAsia" w:cs="Times New Roman"/>
          <w:spacing w:val="20"/>
          <w:szCs w:val="24"/>
        </w:rPr>
        <w:t>第</w:t>
      </w:r>
      <w:r w:rsidR="00361C72">
        <w:rPr>
          <w:rFonts w:asciiTheme="minorEastAsia" w:hAnsiTheme="minorEastAsia" w:cs="Times New Roman" w:hint="eastAsia"/>
          <w:spacing w:val="20"/>
          <w:szCs w:val="24"/>
        </w:rPr>
        <w:t>三</w:t>
      </w:r>
      <w:r w:rsidRPr="00255609">
        <w:rPr>
          <w:rFonts w:asciiTheme="minorEastAsia" w:hAnsiTheme="minorEastAsia" w:cs="Times New Roman"/>
          <w:spacing w:val="20"/>
          <w:szCs w:val="24"/>
        </w:rPr>
        <w:t>次</w:t>
      </w:r>
      <w:r w:rsidR="00361C72">
        <w:rPr>
          <w:rFonts w:asciiTheme="minorEastAsia" w:hAnsiTheme="minorEastAsia" w:cs="Times New Roman" w:hint="eastAsia"/>
          <w:spacing w:val="20"/>
          <w:szCs w:val="24"/>
        </w:rPr>
        <w:t>特別</w:t>
      </w:r>
      <w:r w:rsidRPr="00255609">
        <w:rPr>
          <w:rFonts w:asciiTheme="minorEastAsia" w:hAnsiTheme="minorEastAsia" w:cs="Times New Roman"/>
          <w:spacing w:val="20"/>
          <w:szCs w:val="24"/>
        </w:rPr>
        <w:t>會議。</w:t>
      </w:r>
    </w:p>
    <w:p w:rsidR="0001218D" w:rsidRPr="00255609"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255609" w:rsidRDefault="0001218D" w:rsidP="0001218D">
      <w:pPr>
        <w:suppressAutoHyphens/>
        <w:jc w:val="both"/>
        <w:rPr>
          <w:rFonts w:asciiTheme="minorEastAsia" w:hAnsiTheme="minorEastAsia" w:cs="Times New Roman"/>
          <w:b/>
          <w:spacing w:val="20"/>
          <w:szCs w:val="24"/>
          <w:u w:val="single"/>
        </w:rPr>
      </w:pPr>
      <w:r w:rsidRPr="00255609">
        <w:rPr>
          <w:rFonts w:asciiTheme="minorEastAsia" w:hAnsiTheme="minorEastAsia" w:cs="Times New Roman"/>
          <w:b/>
          <w:spacing w:val="20"/>
          <w:szCs w:val="24"/>
          <w:u w:val="single"/>
        </w:rPr>
        <w:t>第1項： 通過會議議程</w:t>
      </w:r>
    </w:p>
    <w:p w:rsidR="0001218D" w:rsidRPr="00255609" w:rsidRDefault="0001218D" w:rsidP="0001218D">
      <w:pPr>
        <w:suppressAutoHyphens/>
        <w:jc w:val="both"/>
        <w:rPr>
          <w:rFonts w:asciiTheme="minorEastAsia" w:hAnsiTheme="minorEastAsia" w:cs="Times New Roman"/>
          <w:spacing w:val="20"/>
          <w:szCs w:val="24"/>
        </w:rPr>
      </w:pPr>
    </w:p>
    <w:p w:rsidR="00A05C4A" w:rsidRPr="00255609" w:rsidRDefault="00361C7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szCs w:val="24"/>
          <w:u w:val="single"/>
        </w:rPr>
        <w:t>甘乃威</w:t>
      </w:r>
      <w:r w:rsidR="00A05C4A" w:rsidRPr="00255609">
        <w:rPr>
          <w:rFonts w:asciiTheme="minorEastAsia" w:hAnsiTheme="minorEastAsia" w:cs="Times New Roman"/>
          <w:spacing w:val="20"/>
          <w:szCs w:val="24"/>
          <w:u w:val="single"/>
        </w:rPr>
        <w:t>議員</w:t>
      </w:r>
      <w:r>
        <w:rPr>
          <w:rFonts w:asciiTheme="minorEastAsia" w:hAnsiTheme="minorEastAsia" w:cs="Times New Roman" w:hint="eastAsia"/>
          <w:spacing w:val="20"/>
          <w:szCs w:val="24"/>
        </w:rPr>
        <w:t>表示對召開特別會議的議程有意見，</w:t>
      </w:r>
      <w:r w:rsidR="00B02F1F">
        <w:rPr>
          <w:rFonts w:asciiTheme="minorEastAsia" w:hAnsiTheme="minorEastAsia" w:cs="Times New Roman" w:hint="eastAsia"/>
          <w:spacing w:val="20"/>
          <w:szCs w:val="24"/>
        </w:rPr>
        <w:t>指如發生突發的嚴重事故</w:t>
      </w:r>
      <w:r>
        <w:rPr>
          <w:rFonts w:asciiTheme="minorEastAsia" w:hAnsiTheme="minorEastAsia" w:cs="Times New Roman" w:hint="eastAsia"/>
          <w:spacing w:val="20"/>
          <w:szCs w:val="24"/>
        </w:rPr>
        <w:t>，如颱風或天災人禍，</w:t>
      </w:r>
      <w:r w:rsidR="00B02F1F">
        <w:rPr>
          <w:rFonts w:asciiTheme="minorEastAsia" w:hAnsiTheme="minorEastAsia" w:cs="Times New Roman" w:hint="eastAsia"/>
          <w:spacing w:val="20"/>
          <w:szCs w:val="24"/>
        </w:rPr>
        <w:t>就算需要</w:t>
      </w:r>
      <w:r w:rsidR="004D29C4">
        <w:rPr>
          <w:rFonts w:asciiTheme="minorEastAsia" w:hAnsiTheme="minorEastAsia" w:cs="Times New Roman" w:hint="eastAsia"/>
          <w:spacing w:val="20"/>
          <w:szCs w:val="24"/>
        </w:rPr>
        <w:t>即日</w:t>
      </w:r>
      <w:r>
        <w:rPr>
          <w:rFonts w:asciiTheme="minorEastAsia" w:hAnsiTheme="minorEastAsia" w:cs="Times New Roman" w:hint="eastAsia"/>
          <w:spacing w:val="20"/>
          <w:szCs w:val="24"/>
        </w:rPr>
        <w:t>召開會議</w:t>
      </w:r>
      <w:r w:rsidR="004D29C4">
        <w:rPr>
          <w:rFonts w:asciiTheme="minorEastAsia" w:hAnsiTheme="minorEastAsia" w:cs="Times New Roman" w:hint="eastAsia"/>
          <w:spacing w:val="20"/>
          <w:szCs w:val="24"/>
        </w:rPr>
        <w:t>亦可</w:t>
      </w:r>
      <w:r w:rsidR="00B02F1F">
        <w:rPr>
          <w:rFonts w:asciiTheme="minorEastAsia" w:hAnsiTheme="minorEastAsia" w:cs="Times New Roman" w:hint="eastAsia"/>
          <w:spacing w:val="20"/>
          <w:szCs w:val="24"/>
        </w:rPr>
        <w:t>以</w:t>
      </w:r>
      <w:r w:rsidR="008D1413" w:rsidRPr="00255609">
        <w:rPr>
          <w:rFonts w:asciiTheme="minorEastAsia" w:hAnsiTheme="minorEastAsia" w:cs="Times New Roman"/>
          <w:spacing w:val="20"/>
          <w:szCs w:val="24"/>
        </w:rPr>
        <w:t>。</w:t>
      </w:r>
      <w:r w:rsidR="00B02F1F">
        <w:rPr>
          <w:rFonts w:asciiTheme="minorEastAsia" w:hAnsiTheme="minorEastAsia" w:cs="Times New Roman" w:hint="eastAsia"/>
          <w:spacing w:val="20"/>
          <w:szCs w:val="24"/>
        </w:rPr>
        <w:t>但</w:t>
      </w:r>
      <w:r w:rsidR="004D29C4">
        <w:rPr>
          <w:rFonts w:asciiTheme="minorEastAsia" w:hAnsiTheme="minorEastAsia" w:cs="Times New Roman" w:hint="eastAsia"/>
          <w:spacing w:val="20"/>
          <w:szCs w:val="24"/>
        </w:rPr>
        <w:t>他指委員</w:t>
      </w:r>
      <w:r w:rsidR="00B02F1F">
        <w:rPr>
          <w:rFonts w:asciiTheme="minorEastAsia" w:hAnsiTheme="minorEastAsia" w:cs="Times New Roman" w:hint="eastAsia"/>
          <w:spacing w:val="20"/>
          <w:szCs w:val="24"/>
        </w:rPr>
        <w:t>就是次會議</w:t>
      </w:r>
      <w:r w:rsidR="004D29C4">
        <w:rPr>
          <w:rFonts w:asciiTheme="minorEastAsia" w:hAnsiTheme="minorEastAsia" w:cs="Times New Roman" w:hint="eastAsia"/>
          <w:spacing w:val="20"/>
          <w:szCs w:val="24"/>
        </w:rPr>
        <w:t>提交的文件，</w:t>
      </w:r>
      <w:r w:rsidR="006F2498">
        <w:rPr>
          <w:rFonts w:asciiTheme="minorEastAsia" w:hAnsiTheme="minorEastAsia" w:cs="Times New Roman" w:hint="eastAsia"/>
          <w:spacing w:val="20"/>
          <w:szCs w:val="24"/>
        </w:rPr>
        <w:t>提交日期遠至</w:t>
      </w:r>
      <w:r w:rsidR="004D29C4">
        <w:rPr>
          <w:rFonts w:asciiTheme="minorEastAsia" w:hAnsiTheme="minorEastAsia" w:cs="Times New Roman" w:hint="eastAsia"/>
          <w:spacing w:val="20"/>
          <w:szCs w:val="24"/>
        </w:rPr>
        <w:t>2017年11月，</w:t>
      </w:r>
      <w:r w:rsidR="00B02F1F">
        <w:rPr>
          <w:rFonts w:asciiTheme="minorEastAsia" w:hAnsiTheme="minorEastAsia" w:cs="Times New Roman" w:hint="eastAsia"/>
          <w:spacing w:val="20"/>
          <w:szCs w:val="24"/>
        </w:rPr>
        <w:t>顯示</w:t>
      </w:r>
      <w:r w:rsidR="004D29C4">
        <w:rPr>
          <w:rFonts w:asciiTheme="minorEastAsia" w:hAnsiTheme="minorEastAsia" w:cs="Times New Roman" w:hint="eastAsia"/>
          <w:spacing w:val="20"/>
          <w:szCs w:val="24"/>
        </w:rPr>
        <w:t>文件已閑置多時。他</w:t>
      </w:r>
      <w:r w:rsidR="008D488A">
        <w:rPr>
          <w:rFonts w:asciiTheme="minorEastAsia" w:hAnsiTheme="minorEastAsia" w:cs="Times New Roman" w:hint="eastAsia"/>
          <w:spacing w:val="20"/>
          <w:szCs w:val="24"/>
        </w:rPr>
        <w:t>認為就算需召開特別會議，為何不提供充足的時間通知</w:t>
      </w:r>
      <w:r w:rsidR="006F2498">
        <w:rPr>
          <w:rFonts w:asciiTheme="minorEastAsia" w:hAnsiTheme="minorEastAsia" w:cs="Times New Roman" w:hint="eastAsia"/>
          <w:spacing w:val="20"/>
          <w:szCs w:val="24"/>
        </w:rPr>
        <w:t>委</w:t>
      </w:r>
      <w:r w:rsidR="008D488A">
        <w:rPr>
          <w:rFonts w:asciiTheme="minorEastAsia" w:hAnsiTheme="minorEastAsia" w:cs="Times New Roman" w:hint="eastAsia"/>
          <w:spacing w:val="20"/>
          <w:szCs w:val="24"/>
        </w:rPr>
        <w:t>員。他</w:t>
      </w:r>
      <w:r w:rsidR="004D29C4">
        <w:rPr>
          <w:rFonts w:asciiTheme="minorEastAsia" w:hAnsiTheme="minorEastAsia" w:cs="Times New Roman" w:hint="eastAsia"/>
          <w:spacing w:val="20"/>
          <w:szCs w:val="24"/>
        </w:rPr>
        <w:t>詢問何時決定召開</w:t>
      </w:r>
      <w:r w:rsidR="008D488A">
        <w:rPr>
          <w:rFonts w:asciiTheme="minorEastAsia" w:hAnsiTheme="minorEastAsia" w:cs="Times New Roman" w:hint="eastAsia"/>
          <w:spacing w:val="20"/>
          <w:szCs w:val="24"/>
        </w:rPr>
        <w:t>是次特別會議，指他是</w:t>
      </w:r>
      <w:r w:rsidR="004D29C4">
        <w:rPr>
          <w:rFonts w:asciiTheme="minorEastAsia" w:hAnsiTheme="minorEastAsia" w:cs="Times New Roman" w:hint="eastAsia"/>
          <w:spacing w:val="20"/>
          <w:szCs w:val="24"/>
        </w:rPr>
        <w:t>於</w:t>
      </w:r>
      <w:r w:rsidR="008D488A">
        <w:rPr>
          <w:rFonts w:asciiTheme="minorEastAsia" w:hAnsiTheme="minorEastAsia" w:cs="Times New Roman" w:hint="eastAsia"/>
          <w:spacing w:val="20"/>
          <w:szCs w:val="24"/>
        </w:rPr>
        <w:t>9月</w:t>
      </w:r>
      <w:r w:rsidR="004D29C4">
        <w:rPr>
          <w:rFonts w:asciiTheme="minorEastAsia" w:hAnsiTheme="minorEastAsia" w:cs="Times New Roman" w:hint="eastAsia"/>
          <w:spacing w:val="20"/>
          <w:szCs w:val="24"/>
        </w:rPr>
        <w:t>28日</w:t>
      </w:r>
      <w:r w:rsidR="008D488A">
        <w:rPr>
          <w:rFonts w:asciiTheme="minorEastAsia" w:hAnsiTheme="minorEastAsia" w:cs="Times New Roman" w:hint="eastAsia"/>
          <w:spacing w:val="20"/>
          <w:szCs w:val="24"/>
        </w:rPr>
        <w:t>才</w:t>
      </w:r>
      <w:r w:rsidR="004D29C4">
        <w:rPr>
          <w:rFonts w:asciiTheme="minorEastAsia" w:hAnsiTheme="minorEastAsia" w:cs="Times New Roman" w:hint="eastAsia"/>
          <w:spacing w:val="20"/>
          <w:szCs w:val="24"/>
        </w:rPr>
        <w:t>收到電郵</w:t>
      </w:r>
      <w:r w:rsidR="00D3790F">
        <w:rPr>
          <w:rFonts w:asciiTheme="minorEastAsia" w:hAnsiTheme="minorEastAsia" w:cs="Times New Roman" w:hint="eastAsia"/>
          <w:spacing w:val="20"/>
          <w:szCs w:val="24"/>
        </w:rPr>
        <w:t>通知</w:t>
      </w:r>
      <w:r w:rsidR="004D29C4">
        <w:rPr>
          <w:rFonts w:asciiTheme="minorEastAsia" w:hAnsiTheme="minorEastAsia" w:cs="Times New Roman" w:hint="eastAsia"/>
          <w:spacing w:val="20"/>
          <w:szCs w:val="24"/>
        </w:rPr>
        <w:t>將會召開特別會議，</w:t>
      </w:r>
      <w:r w:rsidR="00D3790F">
        <w:rPr>
          <w:rFonts w:asciiTheme="minorEastAsia" w:hAnsiTheme="minorEastAsia" w:cs="Times New Roman" w:hint="eastAsia"/>
          <w:spacing w:val="20"/>
          <w:szCs w:val="24"/>
        </w:rPr>
        <w:t>他</w:t>
      </w:r>
      <w:r w:rsidR="004D29C4">
        <w:rPr>
          <w:rFonts w:asciiTheme="minorEastAsia" w:hAnsiTheme="minorEastAsia" w:cs="Times New Roman" w:hint="eastAsia"/>
          <w:spacing w:val="20"/>
          <w:szCs w:val="24"/>
        </w:rPr>
        <w:t>於</w:t>
      </w:r>
      <w:r w:rsidR="00D3790F">
        <w:rPr>
          <w:rFonts w:asciiTheme="minorEastAsia" w:hAnsiTheme="minorEastAsia" w:cs="Times New Roman" w:hint="eastAsia"/>
          <w:spacing w:val="20"/>
          <w:szCs w:val="24"/>
        </w:rPr>
        <w:t>9月</w:t>
      </w:r>
      <w:r w:rsidR="004D29C4">
        <w:rPr>
          <w:rFonts w:asciiTheme="minorEastAsia" w:hAnsiTheme="minorEastAsia" w:cs="Times New Roman" w:hint="eastAsia"/>
          <w:spacing w:val="20"/>
          <w:szCs w:val="24"/>
        </w:rPr>
        <w:t>29日回覆電郵予交通及運輸委員會</w:t>
      </w:r>
      <w:r w:rsidR="00D3790F">
        <w:rPr>
          <w:rFonts w:asciiTheme="minorEastAsia" w:hAnsiTheme="minorEastAsia" w:cs="Times New Roman" w:hint="eastAsia"/>
          <w:spacing w:val="20"/>
          <w:szCs w:val="24"/>
        </w:rPr>
        <w:t>秘書作出</w:t>
      </w:r>
      <w:r w:rsidR="004D29C4">
        <w:rPr>
          <w:rFonts w:asciiTheme="minorEastAsia" w:hAnsiTheme="minorEastAsia" w:cs="Times New Roman" w:hint="eastAsia"/>
          <w:spacing w:val="20"/>
          <w:szCs w:val="24"/>
        </w:rPr>
        <w:t>詢問，但未</w:t>
      </w:r>
      <w:r w:rsidR="00D3790F">
        <w:rPr>
          <w:rFonts w:asciiTheme="minorEastAsia" w:hAnsiTheme="minorEastAsia" w:cs="Times New Roman" w:hint="eastAsia"/>
          <w:spacing w:val="20"/>
          <w:szCs w:val="24"/>
        </w:rPr>
        <w:t>獲</w:t>
      </w:r>
      <w:r w:rsidR="004D29C4">
        <w:rPr>
          <w:rFonts w:asciiTheme="minorEastAsia" w:hAnsiTheme="minorEastAsia" w:cs="Times New Roman" w:hint="eastAsia"/>
          <w:spacing w:val="20"/>
          <w:szCs w:val="24"/>
        </w:rPr>
        <w:t>秘書回覆。此外，他</w:t>
      </w:r>
      <w:r w:rsidR="006334EA">
        <w:rPr>
          <w:rFonts w:asciiTheme="minorEastAsia" w:hAnsiTheme="minorEastAsia" w:cs="Times New Roman" w:hint="eastAsia"/>
          <w:spacing w:val="20"/>
          <w:szCs w:val="24"/>
        </w:rPr>
        <w:t>詢問</w:t>
      </w:r>
      <w:r w:rsidR="004D29C4">
        <w:rPr>
          <w:rFonts w:asciiTheme="minorEastAsia" w:hAnsiTheme="minorEastAsia" w:cs="Times New Roman" w:hint="eastAsia"/>
          <w:spacing w:val="20"/>
          <w:szCs w:val="24"/>
        </w:rPr>
        <w:t>會議</w:t>
      </w:r>
      <w:r w:rsidR="006334EA">
        <w:rPr>
          <w:rFonts w:asciiTheme="minorEastAsia" w:hAnsiTheme="minorEastAsia" w:cs="Times New Roman" w:hint="eastAsia"/>
          <w:spacing w:val="20"/>
          <w:szCs w:val="24"/>
        </w:rPr>
        <w:t>於</w:t>
      </w:r>
      <w:r w:rsidR="004D29C4">
        <w:rPr>
          <w:rFonts w:asciiTheme="minorEastAsia" w:hAnsiTheme="minorEastAsia" w:cs="Times New Roman" w:hint="eastAsia"/>
          <w:spacing w:val="20"/>
          <w:szCs w:val="24"/>
        </w:rPr>
        <w:t>10月4日</w:t>
      </w:r>
      <w:r w:rsidR="006334EA">
        <w:rPr>
          <w:rFonts w:asciiTheme="minorEastAsia" w:hAnsiTheme="minorEastAsia" w:cs="Times New Roman" w:hint="eastAsia"/>
          <w:spacing w:val="20"/>
          <w:szCs w:val="24"/>
        </w:rPr>
        <w:t>舉行</w:t>
      </w:r>
      <w:r w:rsidR="004D29C4">
        <w:rPr>
          <w:rFonts w:asciiTheme="minorEastAsia" w:hAnsiTheme="minorEastAsia" w:cs="Times New Roman" w:hint="eastAsia"/>
          <w:spacing w:val="20"/>
          <w:szCs w:val="24"/>
        </w:rPr>
        <w:t>，</w:t>
      </w:r>
      <w:r w:rsidR="006334EA">
        <w:rPr>
          <w:rFonts w:asciiTheme="minorEastAsia" w:hAnsiTheme="minorEastAsia" w:cs="Times New Roman" w:hint="eastAsia"/>
          <w:spacing w:val="20"/>
          <w:szCs w:val="24"/>
        </w:rPr>
        <w:t>為何於10月2日才</w:t>
      </w:r>
      <w:r w:rsidR="00D3790F">
        <w:rPr>
          <w:rFonts w:asciiTheme="minorEastAsia" w:hAnsiTheme="minorEastAsia" w:cs="Times New Roman" w:hint="eastAsia"/>
          <w:spacing w:val="20"/>
          <w:szCs w:val="24"/>
        </w:rPr>
        <w:t>發送</w:t>
      </w:r>
      <w:r w:rsidR="006334EA">
        <w:rPr>
          <w:rFonts w:asciiTheme="minorEastAsia" w:hAnsiTheme="minorEastAsia" w:cs="Times New Roman" w:hint="eastAsia"/>
          <w:spacing w:val="20"/>
          <w:szCs w:val="24"/>
        </w:rPr>
        <w:t>文件</w:t>
      </w:r>
      <w:r w:rsidR="00D3790F">
        <w:rPr>
          <w:rFonts w:asciiTheme="minorEastAsia" w:hAnsiTheme="minorEastAsia" w:cs="Times New Roman" w:hint="eastAsia"/>
          <w:spacing w:val="20"/>
          <w:szCs w:val="24"/>
        </w:rPr>
        <w:t>予委員</w:t>
      </w:r>
      <w:r w:rsidR="006334EA">
        <w:rPr>
          <w:rFonts w:asciiTheme="minorEastAsia" w:hAnsiTheme="minorEastAsia" w:cs="Times New Roman" w:hint="eastAsia"/>
          <w:spacing w:val="20"/>
          <w:szCs w:val="24"/>
        </w:rPr>
        <w:t>，他指討論文件包括動議，</w:t>
      </w:r>
      <w:r w:rsidR="00D3790F">
        <w:rPr>
          <w:rFonts w:asciiTheme="minorEastAsia" w:hAnsiTheme="minorEastAsia" w:cs="Times New Roman" w:hint="eastAsia"/>
          <w:spacing w:val="20"/>
          <w:szCs w:val="24"/>
        </w:rPr>
        <w:t>委員需時間</w:t>
      </w:r>
      <w:r w:rsidR="006334EA">
        <w:rPr>
          <w:rFonts w:asciiTheme="minorEastAsia" w:hAnsiTheme="minorEastAsia" w:cs="Times New Roman" w:hint="eastAsia"/>
          <w:spacing w:val="20"/>
          <w:szCs w:val="24"/>
        </w:rPr>
        <w:t>先諮詢居民意見，而修訂動議及再修訂動議的時間亦較為趕急，不理解為何於短時間內要求召開</w:t>
      </w:r>
      <w:r w:rsidR="00D3790F">
        <w:rPr>
          <w:rFonts w:asciiTheme="minorEastAsia" w:hAnsiTheme="minorEastAsia" w:cs="Times New Roman" w:hint="eastAsia"/>
          <w:spacing w:val="20"/>
          <w:szCs w:val="24"/>
        </w:rPr>
        <w:t>此</w:t>
      </w:r>
      <w:r w:rsidR="006334EA">
        <w:rPr>
          <w:rFonts w:asciiTheme="minorEastAsia" w:hAnsiTheme="minorEastAsia" w:cs="Times New Roman" w:hint="eastAsia"/>
          <w:spacing w:val="20"/>
          <w:szCs w:val="24"/>
        </w:rPr>
        <w:t>特別會議，</w:t>
      </w:r>
      <w:r w:rsidR="00D3790F">
        <w:rPr>
          <w:rFonts w:asciiTheme="minorEastAsia" w:hAnsiTheme="minorEastAsia" w:cs="Times New Roman" w:hint="eastAsia"/>
          <w:spacing w:val="20"/>
          <w:szCs w:val="24"/>
        </w:rPr>
        <w:t>認為開會通知應於上次交運會會議上提出</w:t>
      </w:r>
      <w:r w:rsidR="006334EA">
        <w:rPr>
          <w:rFonts w:asciiTheme="minorEastAsia" w:hAnsiTheme="minorEastAsia" w:cs="Times New Roman" w:hint="eastAsia"/>
          <w:spacing w:val="20"/>
          <w:szCs w:val="24"/>
        </w:rPr>
        <w:t>。另外，他詢問</w:t>
      </w:r>
      <w:r w:rsidR="00E76B18">
        <w:rPr>
          <w:rFonts w:asciiTheme="minorEastAsia" w:hAnsiTheme="minorEastAsia" w:cs="Times New Roman" w:hint="eastAsia"/>
          <w:spacing w:val="20"/>
          <w:szCs w:val="24"/>
        </w:rPr>
        <w:t>有關</w:t>
      </w:r>
      <w:r w:rsidR="006334EA">
        <w:rPr>
          <w:rFonts w:asciiTheme="minorEastAsia" w:hAnsiTheme="minorEastAsia" w:cs="Times New Roman" w:hint="eastAsia"/>
          <w:spacing w:val="20"/>
          <w:szCs w:val="24"/>
        </w:rPr>
        <w:t>續議事項</w:t>
      </w:r>
      <w:r w:rsidR="006334EA" w:rsidRPr="006334EA">
        <w:rPr>
          <w:rFonts w:asciiTheme="minorEastAsia" w:hAnsiTheme="minorEastAsia" w:cs="Times New Roman" w:hint="eastAsia"/>
          <w:bCs/>
          <w:spacing w:val="20"/>
          <w:szCs w:val="24"/>
        </w:rPr>
        <w:t>：</w:t>
      </w:r>
      <w:r w:rsidR="006334EA" w:rsidRPr="006334EA">
        <w:rPr>
          <w:rFonts w:asciiTheme="minorEastAsia" w:hAnsiTheme="minorEastAsia" w:cs="Times New Roman" w:hint="eastAsia"/>
          <w:spacing w:val="20"/>
          <w:szCs w:val="24"/>
        </w:rPr>
        <w:t>「2018文物時尚‧荷李活道」街頭嘉年華的交通安排</w:t>
      </w:r>
      <w:r w:rsidR="00E76B18">
        <w:rPr>
          <w:rFonts w:asciiTheme="minorEastAsia" w:hAnsiTheme="minorEastAsia" w:cs="Times New Roman" w:hint="eastAsia"/>
          <w:spacing w:val="20"/>
          <w:szCs w:val="24"/>
        </w:rPr>
        <w:t>的議程，他指上一次會議指此討論文件為修訂文件，故有委員就原本文件所提出的動議亦</w:t>
      </w:r>
      <w:r w:rsidR="00E76B18" w:rsidRPr="00E76B18">
        <w:rPr>
          <w:rFonts w:asciiTheme="minorEastAsia" w:hAnsiTheme="minorEastAsia" w:cs="Times New Roman"/>
          <w:spacing w:val="20"/>
          <w:szCs w:val="24"/>
        </w:rPr>
        <w:t>因文件</w:t>
      </w:r>
      <w:r w:rsidR="00E76B18" w:rsidRPr="00E76B18">
        <w:rPr>
          <w:rFonts w:asciiTheme="minorEastAsia" w:hAnsiTheme="minorEastAsia" w:cs="Times New Roman" w:hint="eastAsia"/>
          <w:spacing w:val="20"/>
          <w:szCs w:val="24"/>
        </w:rPr>
        <w:t>作出修訂而</w:t>
      </w:r>
      <w:r w:rsidR="00D3790F">
        <w:rPr>
          <w:rFonts w:asciiTheme="minorEastAsia" w:hAnsiTheme="minorEastAsia" w:cs="Times New Roman" w:hint="eastAsia"/>
          <w:spacing w:val="20"/>
          <w:szCs w:val="24"/>
        </w:rPr>
        <w:t>不獲處理</w:t>
      </w:r>
      <w:r w:rsidR="00185796">
        <w:rPr>
          <w:rFonts w:asciiTheme="minorEastAsia" w:hAnsiTheme="minorEastAsia" w:cs="Times New Roman" w:hint="eastAsia"/>
          <w:spacing w:val="20"/>
          <w:szCs w:val="24"/>
        </w:rPr>
        <w:t>，</w:t>
      </w:r>
      <w:r w:rsidR="008A123B">
        <w:rPr>
          <w:rFonts w:asciiTheme="minorEastAsia" w:hAnsiTheme="minorEastAsia" w:cs="Times New Roman" w:hint="eastAsia"/>
          <w:spacing w:val="20"/>
          <w:szCs w:val="24"/>
        </w:rPr>
        <w:t>詢問</w:t>
      </w:r>
      <w:r w:rsidR="00185796">
        <w:rPr>
          <w:rFonts w:asciiTheme="minorEastAsia" w:hAnsiTheme="minorEastAsia" w:cs="Times New Roman" w:hint="eastAsia"/>
          <w:spacing w:val="20"/>
          <w:szCs w:val="24"/>
        </w:rPr>
        <w:t>如</w:t>
      </w:r>
      <w:r w:rsidR="00EA0870">
        <w:rPr>
          <w:rFonts w:asciiTheme="minorEastAsia" w:hAnsiTheme="minorEastAsia" w:cs="Times New Roman" w:hint="eastAsia"/>
          <w:spacing w:val="20"/>
          <w:szCs w:val="24"/>
        </w:rPr>
        <w:t>於是次會議上</w:t>
      </w:r>
      <w:r w:rsidR="00185796">
        <w:rPr>
          <w:rFonts w:asciiTheme="minorEastAsia" w:hAnsiTheme="minorEastAsia" w:cs="Times New Roman" w:hint="eastAsia"/>
          <w:spacing w:val="20"/>
          <w:szCs w:val="24"/>
        </w:rPr>
        <w:t>就此項修訂文件作討論，委員是否可就此文件提交動議。</w:t>
      </w:r>
    </w:p>
    <w:p w:rsidR="00185796" w:rsidRDefault="00185796" w:rsidP="00185796">
      <w:pPr>
        <w:pStyle w:val="a3"/>
        <w:rPr>
          <w:rFonts w:asciiTheme="minorEastAsia" w:hAnsiTheme="minorEastAsia" w:cs="Times New Roman"/>
          <w:spacing w:val="20"/>
          <w:szCs w:val="24"/>
        </w:rPr>
      </w:pPr>
    </w:p>
    <w:p w:rsidR="00185796" w:rsidRDefault="0018579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85796">
        <w:rPr>
          <w:rFonts w:asciiTheme="minorEastAsia" w:hAnsiTheme="minorEastAsia" w:cs="Times New Roman"/>
          <w:spacing w:val="20"/>
          <w:szCs w:val="24"/>
        </w:rPr>
        <w:t>中西區民政事務處高級行政主任(區議會)</w:t>
      </w:r>
      <w:r w:rsidRPr="00185796">
        <w:rPr>
          <w:rFonts w:asciiTheme="minorEastAsia" w:hAnsiTheme="minorEastAsia" w:cs="Times New Roman"/>
          <w:spacing w:val="20"/>
          <w:kern w:val="0"/>
          <w:szCs w:val="24"/>
        </w:rPr>
        <w:t xml:space="preserve"> </w:t>
      </w:r>
      <w:r w:rsidRPr="00185796">
        <w:rPr>
          <w:rFonts w:asciiTheme="minorEastAsia" w:hAnsiTheme="minorEastAsia" w:cs="Times New Roman"/>
          <w:spacing w:val="20"/>
          <w:szCs w:val="24"/>
          <w:u w:val="single"/>
        </w:rPr>
        <w:t>楊穎珊女士</w:t>
      </w:r>
      <w:r w:rsidR="00E574D2">
        <w:rPr>
          <w:rFonts w:asciiTheme="minorEastAsia" w:hAnsiTheme="minorEastAsia" w:cs="Times New Roman" w:hint="eastAsia"/>
          <w:spacing w:val="20"/>
          <w:szCs w:val="24"/>
        </w:rPr>
        <w:t>回應</w:t>
      </w:r>
      <w:r>
        <w:rPr>
          <w:rFonts w:asciiTheme="minorEastAsia" w:hAnsiTheme="minorEastAsia" w:cs="Times New Roman" w:hint="eastAsia"/>
          <w:spacing w:val="20"/>
          <w:szCs w:val="24"/>
        </w:rPr>
        <w:t>就本年</w:t>
      </w:r>
      <w:r w:rsidR="00E574D2">
        <w:rPr>
          <w:rFonts w:asciiTheme="minorEastAsia" w:hAnsiTheme="minorEastAsia" w:cs="Times New Roman" w:hint="eastAsia"/>
          <w:spacing w:val="20"/>
          <w:szCs w:val="24"/>
        </w:rPr>
        <w:t>9</w:t>
      </w:r>
      <w:r>
        <w:rPr>
          <w:rFonts w:asciiTheme="minorEastAsia" w:hAnsiTheme="minorEastAsia" w:cs="Times New Roman" w:hint="eastAsia"/>
          <w:spacing w:val="20"/>
          <w:szCs w:val="24"/>
        </w:rPr>
        <w:t>月</w:t>
      </w:r>
      <w:r w:rsidR="00E574D2">
        <w:rPr>
          <w:rFonts w:asciiTheme="minorEastAsia" w:hAnsiTheme="minorEastAsia" w:cs="Times New Roman" w:hint="eastAsia"/>
          <w:spacing w:val="20"/>
          <w:szCs w:val="24"/>
        </w:rPr>
        <w:t>20</w:t>
      </w:r>
      <w:r>
        <w:rPr>
          <w:rFonts w:asciiTheme="minorEastAsia" w:hAnsiTheme="minorEastAsia" w:cs="Times New Roman" w:hint="eastAsia"/>
          <w:spacing w:val="20"/>
          <w:szCs w:val="24"/>
        </w:rPr>
        <w:t>日交通及運輸委員會會議上討論的文件</w:t>
      </w:r>
      <w:r w:rsidR="00333DA2" w:rsidRPr="00333DA2">
        <w:rPr>
          <w:rFonts w:asciiTheme="minorEastAsia" w:hAnsiTheme="minorEastAsia" w:cs="Times New Roman" w:hint="eastAsia"/>
          <w:spacing w:val="20"/>
          <w:szCs w:val="24"/>
        </w:rPr>
        <w:t>「2018文物時尚‧荷李活道」街頭嘉年華的交通安排</w:t>
      </w:r>
      <w:r w:rsidR="00333DA2">
        <w:rPr>
          <w:rFonts w:asciiTheme="minorEastAsia" w:hAnsiTheme="minorEastAsia" w:cs="Times New Roman" w:hint="eastAsia"/>
          <w:spacing w:val="20"/>
          <w:szCs w:val="24"/>
        </w:rPr>
        <w:t>(</w:t>
      </w:r>
      <w:r w:rsidR="00333DA2" w:rsidRPr="00333DA2">
        <w:rPr>
          <w:rFonts w:asciiTheme="minorEastAsia" w:hAnsiTheme="minorEastAsia" w:cs="Times New Roman"/>
          <w:bCs/>
          <w:spacing w:val="20"/>
          <w:szCs w:val="24"/>
        </w:rPr>
        <w:t>中西區交運會文件第48/2018號</w:t>
      </w:r>
      <w:r w:rsidR="00333DA2" w:rsidRPr="00333DA2">
        <w:rPr>
          <w:rFonts w:asciiTheme="minorEastAsia" w:hAnsiTheme="minorEastAsia" w:cs="Times New Roman" w:hint="eastAsia"/>
          <w:bCs/>
          <w:spacing w:val="20"/>
          <w:szCs w:val="24"/>
        </w:rPr>
        <w:t>(修訂)</w:t>
      </w:r>
      <w:r w:rsidR="00333DA2">
        <w:rPr>
          <w:rFonts w:asciiTheme="minorEastAsia" w:hAnsiTheme="minorEastAsia" w:cs="Times New Roman" w:hint="eastAsia"/>
          <w:bCs/>
          <w:spacing w:val="20"/>
          <w:szCs w:val="24"/>
        </w:rPr>
        <w:t>)</w:t>
      </w:r>
      <w:r w:rsidR="008A123B">
        <w:rPr>
          <w:rFonts w:asciiTheme="minorEastAsia" w:hAnsiTheme="minorEastAsia" w:cs="Times New Roman" w:hint="eastAsia"/>
          <w:bCs/>
          <w:spacing w:val="20"/>
          <w:szCs w:val="24"/>
        </w:rPr>
        <w:t>的</w:t>
      </w:r>
      <w:r w:rsidR="00E574D2">
        <w:rPr>
          <w:rFonts w:asciiTheme="minorEastAsia" w:hAnsiTheme="minorEastAsia" w:cs="Times New Roman" w:hint="eastAsia"/>
          <w:bCs/>
          <w:spacing w:val="20"/>
          <w:szCs w:val="24"/>
        </w:rPr>
        <w:t>動議安排</w:t>
      </w:r>
      <w:r w:rsidR="008A123B">
        <w:rPr>
          <w:rFonts w:asciiTheme="minorEastAsia" w:hAnsiTheme="minorEastAsia" w:cs="Times New Roman" w:hint="eastAsia"/>
          <w:bCs/>
          <w:spacing w:val="20"/>
          <w:szCs w:val="24"/>
        </w:rPr>
        <w:t>作補充。</w:t>
      </w:r>
      <w:r w:rsidR="00333DA2">
        <w:rPr>
          <w:rFonts w:asciiTheme="minorEastAsia" w:hAnsiTheme="minorEastAsia" w:cs="Times New Roman" w:hint="eastAsia"/>
          <w:bCs/>
          <w:spacing w:val="20"/>
          <w:szCs w:val="24"/>
        </w:rPr>
        <w:t>她指</w:t>
      </w:r>
      <w:r w:rsidR="00E574D2">
        <w:rPr>
          <w:rFonts w:asciiTheme="minorEastAsia" w:hAnsiTheme="minorEastAsia" w:cs="Times New Roman" w:hint="eastAsia"/>
          <w:bCs/>
          <w:spacing w:val="20"/>
          <w:szCs w:val="24"/>
        </w:rPr>
        <w:t>就這份文件，一份</w:t>
      </w:r>
      <w:r w:rsidR="00333DA2">
        <w:rPr>
          <w:rFonts w:asciiTheme="minorEastAsia" w:hAnsiTheme="minorEastAsia" w:cs="Times New Roman" w:hint="eastAsia"/>
          <w:bCs/>
          <w:spacing w:val="20"/>
          <w:szCs w:val="24"/>
        </w:rPr>
        <w:t>相同議題的文件曾</w:t>
      </w:r>
      <w:r w:rsidR="00E574D2">
        <w:rPr>
          <w:rFonts w:asciiTheme="minorEastAsia" w:hAnsiTheme="minorEastAsia" w:cs="Times New Roman" w:hint="eastAsia"/>
          <w:bCs/>
          <w:spacing w:val="20"/>
          <w:szCs w:val="24"/>
        </w:rPr>
        <w:t>提交予</w:t>
      </w:r>
      <w:r w:rsidR="00333DA2">
        <w:rPr>
          <w:rFonts w:asciiTheme="minorEastAsia" w:hAnsiTheme="minorEastAsia" w:cs="Times New Roman" w:hint="eastAsia"/>
          <w:bCs/>
          <w:spacing w:val="20"/>
          <w:szCs w:val="24"/>
        </w:rPr>
        <w:t>6月7日舉行的第三次交運會會議上作討論，當時</w:t>
      </w:r>
      <w:r w:rsidR="00E574D2">
        <w:rPr>
          <w:rFonts w:asciiTheme="minorEastAsia" w:hAnsiTheme="minorEastAsia" w:cs="Times New Roman" w:hint="eastAsia"/>
          <w:bCs/>
          <w:spacing w:val="20"/>
          <w:szCs w:val="24"/>
        </w:rPr>
        <w:t>秘書處曾</w:t>
      </w:r>
      <w:r w:rsidR="00333DA2">
        <w:rPr>
          <w:rFonts w:asciiTheme="minorEastAsia" w:hAnsiTheme="minorEastAsia" w:cs="Times New Roman" w:hint="eastAsia"/>
          <w:bCs/>
          <w:spacing w:val="20"/>
          <w:szCs w:val="24"/>
        </w:rPr>
        <w:t>收到由</w:t>
      </w:r>
      <w:r w:rsidR="00333DA2" w:rsidRPr="00333DA2">
        <w:rPr>
          <w:rFonts w:asciiTheme="minorEastAsia" w:hAnsiTheme="minorEastAsia" w:cs="Times New Roman" w:hint="eastAsia"/>
          <w:bCs/>
          <w:spacing w:val="20"/>
          <w:szCs w:val="24"/>
          <w:u w:val="single"/>
        </w:rPr>
        <w:t>許智峯議員</w:t>
      </w:r>
      <w:r w:rsidR="00333DA2">
        <w:rPr>
          <w:rFonts w:asciiTheme="minorEastAsia" w:hAnsiTheme="minorEastAsia" w:cs="Times New Roman" w:hint="eastAsia"/>
          <w:bCs/>
          <w:spacing w:val="20"/>
          <w:szCs w:val="24"/>
        </w:rPr>
        <w:t>提交的動議，由於當天會議流會，故會議上並沒有就文件作討論。及後，發展局於</w:t>
      </w:r>
      <w:r w:rsidR="00E574D2">
        <w:rPr>
          <w:rFonts w:asciiTheme="minorEastAsia" w:hAnsiTheme="minorEastAsia" w:cs="Times New Roman" w:hint="eastAsia"/>
          <w:bCs/>
          <w:spacing w:val="20"/>
          <w:szCs w:val="24"/>
        </w:rPr>
        <w:t>9</w:t>
      </w:r>
      <w:r w:rsidR="00333DA2">
        <w:rPr>
          <w:rFonts w:asciiTheme="minorEastAsia" w:hAnsiTheme="minorEastAsia" w:cs="Times New Roman" w:hint="eastAsia"/>
          <w:bCs/>
          <w:spacing w:val="20"/>
          <w:szCs w:val="24"/>
        </w:rPr>
        <w:t>月就有關議題提交</w:t>
      </w:r>
      <w:r w:rsidR="00E574D2">
        <w:rPr>
          <w:rFonts w:asciiTheme="minorEastAsia" w:hAnsiTheme="minorEastAsia" w:cs="Times New Roman" w:hint="eastAsia"/>
          <w:bCs/>
          <w:spacing w:val="20"/>
          <w:szCs w:val="24"/>
        </w:rPr>
        <w:t>一份內容有所</w:t>
      </w:r>
      <w:r w:rsidR="00C76CE5">
        <w:rPr>
          <w:rFonts w:asciiTheme="minorEastAsia" w:hAnsiTheme="minorEastAsia" w:cs="Times New Roman" w:hint="eastAsia"/>
          <w:bCs/>
          <w:spacing w:val="20"/>
          <w:szCs w:val="24"/>
        </w:rPr>
        <w:t>更新</w:t>
      </w:r>
      <w:r w:rsidR="00104D63">
        <w:rPr>
          <w:rFonts w:asciiTheme="minorEastAsia" w:hAnsiTheme="minorEastAsia" w:cs="Times New Roman" w:hint="eastAsia"/>
          <w:bCs/>
          <w:spacing w:val="20"/>
          <w:szCs w:val="24"/>
        </w:rPr>
        <w:t>的</w:t>
      </w:r>
      <w:r w:rsidR="00333DA2">
        <w:rPr>
          <w:rFonts w:asciiTheme="minorEastAsia" w:hAnsiTheme="minorEastAsia" w:cs="Times New Roman" w:hint="eastAsia"/>
          <w:bCs/>
          <w:spacing w:val="20"/>
          <w:szCs w:val="24"/>
        </w:rPr>
        <w:t>文件，並安排於</w:t>
      </w:r>
      <w:r w:rsidR="00E574D2">
        <w:rPr>
          <w:rFonts w:asciiTheme="minorEastAsia" w:hAnsiTheme="minorEastAsia" w:cs="Times New Roman" w:hint="eastAsia"/>
          <w:bCs/>
          <w:spacing w:val="20"/>
          <w:szCs w:val="24"/>
        </w:rPr>
        <w:t>9</w:t>
      </w:r>
      <w:r w:rsidR="00333DA2">
        <w:rPr>
          <w:rFonts w:asciiTheme="minorEastAsia" w:hAnsiTheme="minorEastAsia" w:cs="Times New Roman" w:hint="eastAsia"/>
          <w:bCs/>
          <w:spacing w:val="20"/>
          <w:szCs w:val="24"/>
        </w:rPr>
        <w:t>月</w:t>
      </w:r>
      <w:r w:rsidR="00E574D2">
        <w:rPr>
          <w:rFonts w:asciiTheme="minorEastAsia" w:hAnsiTheme="minorEastAsia" w:cs="Times New Roman" w:hint="eastAsia"/>
          <w:bCs/>
          <w:spacing w:val="20"/>
          <w:szCs w:val="24"/>
        </w:rPr>
        <w:t>20</w:t>
      </w:r>
      <w:r w:rsidR="00333DA2">
        <w:rPr>
          <w:rFonts w:asciiTheme="minorEastAsia" w:hAnsiTheme="minorEastAsia" w:cs="Times New Roman" w:hint="eastAsia"/>
          <w:bCs/>
          <w:spacing w:val="20"/>
          <w:szCs w:val="24"/>
        </w:rPr>
        <w:t>日第四次交運會會議上作討論，</w:t>
      </w:r>
      <w:r w:rsidR="002052DA">
        <w:rPr>
          <w:rFonts w:asciiTheme="minorEastAsia" w:hAnsiTheme="minorEastAsia" w:cs="Times New Roman" w:hint="eastAsia"/>
          <w:bCs/>
          <w:spacing w:val="20"/>
          <w:szCs w:val="24"/>
        </w:rPr>
        <w:t>更新</w:t>
      </w:r>
      <w:r w:rsidR="00333DA2">
        <w:rPr>
          <w:rFonts w:asciiTheme="minorEastAsia" w:hAnsiTheme="minorEastAsia" w:cs="Times New Roman" w:hint="eastAsia"/>
          <w:bCs/>
          <w:spacing w:val="20"/>
          <w:szCs w:val="24"/>
        </w:rPr>
        <w:t>文件</w:t>
      </w:r>
      <w:r w:rsidR="002052DA">
        <w:rPr>
          <w:rFonts w:asciiTheme="minorEastAsia" w:hAnsiTheme="minorEastAsia" w:cs="Times New Roman" w:hint="eastAsia"/>
          <w:bCs/>
          <w:spacing w:val="20"/>
          <w:szCs w:val="24"/>
        </w:rPr>
        <w:t>編號</w:t>
      </w:r>
      <w:r w:rsidR="00333DA2">
        <w:rPr>
          <w:rFonts w:asciiTheme="minorEastAsia" w:hAnsiTheme="minorEastAsia" w:cs="Times New Roman" w:hint="eastAsia"/>
          <w:bCs/>
          <w:spacing w:val="20"/>
          <w:szCs w:val="24"/>
        </w:rPr>
        <w:t>為</w:t>
      </w:r>
      <w:r w:rsidR="00333DA2" w:rsidRPr="00333DA2">
        <w:rPr>
          <w:rFonts w:asciiTheme="minorEastAsia" w:hAnsiTheme="minorEastAsia" w:cs="Times New Roman"/>
          <w:bCs/>
          <w:spacing w:val="20"/>
          <w:szCs w:val="24"/>
        </w:rPr>
        <w:t>中西區交運會文件第48/2018號</w:t>
      </w:r>
      <w:r w:rsidR="00333DA2" w:rsidRPr="00333DA2">
        <w:rPr>
          <w:rFonts w:asciiTheme="minorEastAsia" w:hAnsiTheme="minorEastAsia" w:cs="Times New Roman" w:hint="eastAsia"/>
          <w:bCs/>
          <w:spacing w:val="20"/>
          <w:szCs w:val="24"/>
        </w:rPr>
        <w:t>(修訂)</w:t>
      </w:r>
      <w:r w:rsidR="00333DA2">
        <w:rPr>
          <w:rFonts w:asciiTheme="minorEastAsia" w:hAnsiTheme="minorEastAsia" w:cs="Times New Roman" w:hint="eastAsia"/>
          <w:bCs/>
          <w:spacing w:val="20"/>
          <w:szCs w:val="24"/>
        </w:rPr>
        <w:t>，</w:t>
      </w:r>
      <w:r w:rsidR="002052DA" w:rsidRPr="002052DA">
        <w:rPr>
          <w:rFonts w:asciiTheme="minorEastAsia" w:hAnsiTheme="minorEastAsia" w:cs="Times New Roman" w:hint="eastAsia"/>
          <w:bCs/>
          <w:spacing w:val="20"/>
          <w:szCs w:val="24"/>
        </w:rPr>
        <w:t>這文件</w:t>
      </w:r>
      <w:r w:rsidR="002052DA" w:rsidRPr="002052DA">
        <w:rPr>
          <w:rFonts w:asciiTheme="minorEastAsia" w:hAnsiTheme="minorEastAsia" w:cs="Times New Roman"/>
          <w:bCs/>
          <w:spacing w:val="20"/>
          <w:szCs w:val="24"/>
        </w:rPr>
        <w:t>與</w:t>
      </w:r>
      <w:r w:rsidR="002052DA" w:rsidRPr="002052DA">
        <w:rPr>
          <w:rFonts w:asciiTheme="minorEastAsia" w:hAnsiTheme="minorEastAsia" w:cs="Times New Roman" w:hint="eastAsia"/>
          <w:bCs/>
          <w:spacing w:val="20"/>
          <w:szCs w:val="24"/>
        </w:rPr>
        <w:t>之前</w:t>
      </w:r>
      <w:r w:rsidR="002052DA" w:rsidRPr="002052DA">
        <w:rPr>
          <w:rFonts w:asciiTheme="minorEastAsia" w:hAnsiTheme="minorEastAsia" w:cs="Times New Roman"/>
          <w:bCs/>
          <w:spacing w:val="20"/>
          <w:szCs w:val="24"/>
        </w:rPr>
        <w:t>提交予</w:t>
      </w:r>
      <w:r w:rsidR="002052DA" w:rsidRPr="002052DA">
        <w:rPr>
          <w:rFonts w:asciiTheme="minorEastAsia" w:hAnsiTheme="minorEastAsia" w:cs="Times New Roman" w:hint="eastAsia"/>
          <w:bCs/>
          <w:spacing w:val="20"/>
          <w:szCs w:val="24"/>
        </w:rPr>
        <w:t>6</w:t>
      </w:r>
      <w:r w:rsidR="002052DA" w:rsidRPr="002052DA">
        <w:rPr>
          <w:rFonts w:asciiTheme="minorEastAsia" w:hAnsiTheme="minorEastAsia" w:cs="Times New Roman"/>
          <w:bCs/>
          <w:spacing w:val="20"/>
          <w:szCs w:val="24"/>
        </w:rPr>
        <w:t>月</w:t>
      </w:r>
      <w:r w:rsidR="002052DA" w:rsidRPr="002052DA">
        <w:rPr>
          <w:rFonts w:asciiTheme="minorEastAsia" w:hAnsiTheme="minorEastAsia" w:cs="Times New Roman" w:hint="eastAsia"/>
          <w:bCs/>
          <w:spacing w:val="20"/>
          <w:szCs w:val="24"/>
        </w:rPr>
        <w:t>7</w:t>
      </w:r>
      <w:r w:rsidR="002052DA" w:rsidRPr="002052DA">
        <w:rPr>
          <w:rFonts w:asciiTheme="minorEastAsia" w:hAnsiTheme="minorEastAsia" w:cs="Times New Roman"/>
          <w:bCs/>
          <w:spacing w:val="20"/>
          <w:szCs w:val="24"/>
        </w:rPr>
        <w:t>日會</w:t>
      </w:r>
      <w:r w:rsidR="002052DA" w:rsidRPr="002052DA">
        <w:rPr>
          <w:rFonts w:asciiTheme="minorEastAsia" w:hAnsiTheme="minorEastAsia" w:cs="Times New Roman"/>
          <w:bCs/>
          <w:spacing w:val="20"/>
          <w:szCs w:val="24"/>
        </w:rPr>
        <w:lastRenderedPageBreak/>
        <w:t>議上討論的文件，</w:t>
      </w:r>
      <w:r w:rsidR="002052DA" w:rsidRPr="002052DA">
        <w:rPr>
          <w:rFonts w:asciiTheme="minorEastAsia" w:hAnsiTheme="minorEastAsia" w:cs="Times New Roman" w:hint="eastAsia"/>
          <w:bCs/>
          <w:spacing w:val="20"/>
          <w:szCs w:val="24"/>
        </w:rPr>
        <w:t>在內容上已有所改動，主要就議員對交通的關注在交通安排上作出了重要的更新，按秘書處的慣例，會就更新的文件重新向</w:t>
      </w:r>
      <w:r w:rsidR="002052DA" w:rsidRPr="002052DA">
        <w:rPr>
          <w:rFonts w:asciiTheme="minorEastAsia" w:hAnsiTheme="minorEastAsia" w:cs="Times New Roman"/>
          <w:bCs/>
          <w:spacing w:val="20"/>
          <w:szCs w:val="24"/>
        </w:rPr>
        <w:t>議員/委員</w:t>
      </w:r>
      <w:r w:rsidR="002052DA" w:rsidRPr="002052DA">
        <w:rPr>
          <w:rFonts w:asciiTheme="minorEastAsia" w:hAnsiTheme="minorEastAsia" w:cs="Times New Roman" w:hint="eastAsia"/>
          <w:bCs/>
          <w:spacing w:val="20"/>
          <w:szCs w:val="24"/>
        </w:rPr>
        <w:t>發出動議邀請，以</w:t>
      </w:r>
      <w:r w:rsidR="002052DA" w:rsidRPr="002052DA">
        <w:rPr>
          <w:rFonts w:asciiTheme="minorEastAsia" w:hAnsiTheme="minorEastAsia" w:cs="Times New Roman"/>
          <w:bCs/>
          <w:spacing w:val="20"/>
          <w:szCs w:val="24"/>
        </w:rPr>
        <w:t>確保議員/委員</w:t>
      </w:r>
      <w:r w:rsidR="002052DA" w:rsidRPr="002052DA">
        <w:rPr>
          <w:rFonts w:asciiTheme="minorEastAsia" w:hAnsiTheme="minorEastAsia" w:cs="Times New Roman" w:hint="eastAsia"/>
          <w:bCs/>
          <w:spacing w:val="20"/>
          <w:szCs w:val="24"/>
        </w:rPr>
        <w:t>就該政府文件提交</w:t>
      </w:r>
      <w:r w:rsidR="002052DA" w:rsidRPr="002052DA">
        <w:rPr>
          <w:rFonts w:asciiTheme="minorEastAsia" w:hAnsiTheme="minorEastAsia" w:cs="Times New Roman"/>
          <w:bCs/>
          <w:spacing w:val="20"/>
          <w:szCs w:val="24"/>
        </w:rPr>
        <w:t>的動議是基於最更新及最準確的資訊，</w:t>
      </w:r>
      <w:r w:rsidR="002052DA" w:rsidRPr="002052DA">
        <w:rPr>
          <w:rFonts w:asciiTheme="minorEastAsia" w:hAnsiTheme="minorEastAsia" w:cs="Times New Roman" w:hint="eastAsia"/>
          <w:bCs/>
          <w:spacing w:val="20"/>
          <w:szCs w:val="24"/>
        </w:rPr>
        <w:t>而在會議上，亦只會討論更新版的文件。因此，她指</w:t>
      </w:r>
      <w:r w:rsidR="002052DA" w:rsidRPr="002052DA">
        <w:rPr>
          <w:rFonts w:asciiTheme="minorEastAsia" w:hAnsiTheme="minorEastAsia" w:cs="Times New Roman"/>
          <w:bCs/>
          <w:spacing w:val="20"/>
          <w:szCs w:val="24"/>
        </w:rPr>
        <w:t>在</w:t>
      </w:r>
      <w:r w:rsidR="002052DA" w:rsidRPr="00935DA0">
        <w:rPr>
          <w:rFonts w:asciiTheme="minorEastAsia" w:hAnsiTheme="minorEastAsia" w:cs="Times New Roman"/>
          <w:bCs/>
          <w:spacing w:val="20"/>
          <w:szCs w:val="24"/>
          <w:u w:val="single"/>
        </w:rPr>
        <w:t>主席</w:t>
      </w:r>
      <w:r w:rsidR="002052DA" w:rsidRPr="002052DA">
        <w:rPr>
          <w:rFonts w:asciiTheme="minorEastAsia" w:hAnsiTheme="minorEastAsia" w:cs="Times New Roman"/>
          <w:bCs/>
          <w:spacing w:val="20"/>
          <w:szCs w:val="24"/>
        </w:rPr>
        <w:t>的同意下，秘書處曾於</w:t>
      </w:r>
      <w:r w:rsidR="002052DA" w:rsidRPr="002052DA">
        <w:rPr>
          <w:rFonts w:asciiTheme="minorEastAsia" w:hAnsiTheme="minorEastAsia" w:cs="Times New Roman" w:hint="eastAsia"/>
          <w:bCs/>
          <w:spacing w:val="20"/>
          <w:szCs w:val="24"/>
        </w:rPr>
        <w:t>9</w:t>
      </w:r>
      <w:r w:rsidR="002052DA" w:rsidRPr="002052DA">
        <w:rPr>
          <w:rFonts w:asciiTheme="minorEastAsia" w:hAnsiTheme="minorEastAsia" w:cs="Times New Roman"/>
          <w:bCs/>
          <w:spacing w:val="20"/>
          <w:szCs w:val="24"/>
        </w:rPr>
        <w:t>月</w:t>
      </w:r>
      <w:r w:rsidR="002052DA" w:rsidRPr="002052DA">
        <w:rPr>
          <w:rFonts w:asciiTheme="minorEastAsia" w:hAnsiTheme="minorEastAsia" w:cs="Times New Roman" w:hint="eastAsia"/>
          <w:bCs/>
          <w:spacing w:val="20"/>
          <w:szCs w:val="24"/>
        </w:rPr>
        <w:t>12</w:t>
      </w:r>
      <w:r w:rsidR="002052DA" w:rsidRPr="002052DA">
        <w:rPr>
          <w:rFonts w:asciiTheme="minorEastAsia" w:hAnsiTheme="minorEastAsia" w:cs="Times New Roman"/>
          <w:bCs/>
          <w:spacing w:val="20"/>
          <w:szCs w:val="24"/>
        </w:rPr>
        <w:t>日</w:t>
      </w:r>
      <w:r w:rsidR="002052DA" w:rsidRPr="002052DA">
        <w:rPr>
          <w:rFonts w:asciiTheme="minorEastAsia" w:hAnsiTheme="minorEastAsia" w:cs="Times New Roman" w:hint="eastAsia"/>
          <w:bCs/>
          <w:spacing w:val="20"/>
          <w:szCs w:val="24"/>
        </w:rPr>
        <w:t>以書面</w:t>
      </w:r>
      <w:r w:rsidR="002052DA" w:rsidRPr="002052DA">
        <w:rPr>
          <w:rFonts w:asciiTheme="minorEastAsia" w:hAnsiTheme="minorEastAsia" w:cs="Times New Roman"/>
          <w:bCs/>
          <w:spacing w:val="20"/>
          <w:szCs w:val="24"/>
        </w:rPr>
        <w:t>就有關</w:t>
      </w:r>
      <w:r w:rsidR="002052DA" w:rsidRPr="002052DA">
        <w:rPr>
          <w:rFonts w:asciiTheme="minorEastAsia" w:hAnsiTheme="minorEastAsia" w:cs="Times New Roman" w:hint="eastAsia"/>
          <w:bCs/>
          <w:spacing w:val="20"/>
          <w:szCs w:val="24"/>
        </w:rPr>
        <w:t>安排</w:t>
      </w:r>
      <w:r w:rsidR="002052DA" w:rsidRPr="002052DA">
        <w:rPr>
          <w:rFonts w:asciiTheme="minorEastAsia" w:hAnsiTheme="minorEastAsia" w:cs="Times New Roman"/>
          <w:bCs/>
          <w:spacing w:val="20"/>
          <w:szCs w:val="24"/>
        </w:rPr>
        <w:t>向議員/委員</w:t>
      </w:r>
      <w:r w:rsidR="002052DA" w:rsidRPr="002052DA">
        <w:rPr>
          <w:rFonts w:asciiTheme="minorEastAsia" w:hAnsiTheme="minorEastAsia" w:cs="Times New Roman" w:hint="eastAsia"/>
          <w:bCs/>
          <w:spacing w:val="20"/>
          <w:szCs w:val="24"/>
        </w:rPr>
        <w:t>重新</w:t>
      </w:r>
      <w:r w:rsidR="002052DA" w:rsidRPr="002052DA">
        <w:rPr>
          <w:rFonts w:asciiTheme="minorEastAsia" w:hAnsiTheme="minorEastAsia" w:cs="Times New Roman"/>
          <w:bCs/>
          <w:spacing w:val="20"/>
          <w:szCs w:val="24"/>
        </w:rPr>
        <w:t>發出動議邀請</w:t>
      </w:r>
      <w:r w:rsidR="002052DA" w:rsidRPr="002052DA">
        <w:rPr>
          <w:rFonts w:asciiTheme="minorEastAsia" w:hAnsiTheme="minorEastAsia" w:cs="Times New Roman" w:hint="eastAsia"/>
          <w:bCs/>
          <w:spacing w:val="20"/>
          <w:szCs w:val="24"/>
        </w:rPr>
        <w:t>，惟在文字上或未能清楚表達有關做法，亦未有與相關議員主動解釋有關安排，秘書處日後會加強這方面的溝通。她補充因應</w:t>
      </w:r>
      <w:r w:rsidR="002052DA" w:rsidRPr="002052DA">
        <w:rPr>
          <w:rFonts w:asciiTheme="minorEastAsia" w:hAnsiTheme="minorEastAsia" w:cs="Times New Roman" w:hint="eastAsia"/>
          <w:bCs/>
          <w:spacing w:val="20"/>
          <w:szCs w:val="24"/>
          <w:u w:val="single"/>
        </w:rPr>
        <w:t>許議員</w:t>
      </w:r>
      <w:r w:rsidR="002052DA" w:rsidRPr="002052DA">
        <w:rPr>
          <w:rFonts w:asciiTheme="minorEastAsia" w:hAnsiTheme="minorEastAsia" w:cs="Times New Roman" w:hint="eastAsia"/>
          <w:bCs/>
          <w:spacing w:val="20"/>
          <w:szCs w:val="24"/>
        </w:rPr>
        <w:t>未有就相關修訂的文件提交動議予9月舉行交運會討論，而秘書處在上載文件到區議會網站上亦有所失誤，所以在9月20日未能處理相關動議，此議題將會於是次舉行的第三次</w:t>
      </w:r>
      <w:r w:rsidR="002052DA" w:rsidRPr="002052DA">
        <w:rPr>
          <w:rFonts w:asciiTheme="minorEastAsia" w:hAnsiTheme="minorEastAsia" w:cs="Times New Roman"/>
          <w:bCs/>
          <w:spacing w:val="20"/>
          <w:szCs w:val="24"/>
        </w:rPr>
        <w:t>交運會</w:t>
      </w:r>
      <w:r w:rsidR="002052DA" w:rsidRPr="002052DA">
        <w:rPr>
          <w:rFonts w:asciiTheme="minorEastAsia" w:hAnsiTheme="minorEastAsia" w:cs="Times New Roman" w:hint="eastAsia"/>
          <w:bCs/>
          <w:spacing w:val="20"/>
          <w:szCs w:val="24"/>
        </w:rPr>
        <w:t>特別會議上作續議事項討論。</w:t>
      </w:r>
      <w:r w:rsidR="00E96123">
        <w:rPr>
          <w:rFonts w:asciiTheme="minorEastAsia" w:hAnsiTheme="minorEastAsia" w:cs="Times New Roman" w:hint="eastAsia"/>
          <w:spacing w:val="20"/>
          <w:szCs w:val="24"/>
        </w:rPr>
        <w:t>秘書處於會前與</w:t>
      </w:r>
      <w:r w:rsidR="00E96123" w:rsidRPr="00944F65">
        <w:rPr>
          <w:rFonts w:asciiTheme="minorEastAsia" w:hAnsiTheme="minorEastAsia" w:cs="Times New Roman" w:hint="eastAsia"/>
          <w:spacing w:val="20"/>
          <w:szCs w:val="24"/>
          <w:u w:val="single"/>
        </w:rPr>
        <w:t>許議員</w:t>
      </w:r>
      <w:r w:rsidR="00E96123">
        <w:rPr>
          <w:rFonts w:asciiTheme="minorEastAsia" w:hAnsiTheme="minorEastAsia" w:cs="Times New Roman" w:hint="eastAsia"/>
          <w:spacing w:val="20"/>
          <w:szCs w:val="24"/>
        </w:rPr>
        <w:t>聯絡，</w:t>
      </w:r>
      <w:r w:rsidR="00E96123" w:rsidRPr="00361302">
        <w:rPr>
          <w:rFonts w:asciiTheme="minorEastAsia" w:hAnsiTheme="minorEastAsia" w:cs="Times New Roman" w:hint="eastAsia"/>
          <w:spacing w:val="20"/>
          <w:szCs w:val="24"/>
          <w:u w:val="single"/>
        </w:rPr>
        <w:t>許議員</w:t>
      </w:r>
      <w:r w:rsidR="003479B7">
        <w:rPr>
          <w:rFonts w:asciiTheme="minorEastAsia" w:hAnsiTheme="minorEastAsia" w:cs="Times New Roman" w:hint="eastAsia"/>
          <w:spacing w:val="20"/>
          <w:szCs w:val="24"/>
        </w:rPr>
        <w:t>就修訂文件</w:t>
      </w:r>
      <w:r w:rsidR="00E96123">
        <w:rPr>
          <w:rFonts w:asciiTheme="minorEastAsia" w:hAnsiTheme="minorEastAsia" w:cs="Times New Roman" w:hint="eastAsia"/>
          <w:spacing w:val="20"/>
          <w:szCs w:val="24"/>
        </w:rPr>
        <w:t>確認提交</w:t>
      </w:r>
      <w:r w:rsidR="002052DA">
        <w:rPr>
          <w:rFonts w:asciiTheme="minorEastAsia" w:hAnsiTheme="minorEastAsia" w:cs="Times New Roman" w:hint="eastAsia"/>
          <w:spacing w:val="20"/>
          <w:szCs w:val="24"/>
        </w:rPr>
        <w:t>該項</w:t>
      </w:r>
      <w:r w:rsidR="00C76CE5">
        <w:rPr>
          <w:rFonts w:asciiTheme="minorEastAsia" w:hAnsiTheme="minorEastAsia" w:cs="Times New Roman" w:hint="eastAsia"/>
          <w:spacing w:val="20"/>
          <w:szCs w:val="24"/>
        </w:rPr>
        <w:t>動議，故該動議會於會議上</w:t>
      </w:r>
      <w:r w:rsidR="006F2498">
        <w:rPr>
          <w:rFonts w:asciiTheme="minorEastAsia" w:hAnsiTheme="minorEastAsia" w:cs="Times New Roman" w:hint="eastAsia"/>
          <w:spacing w:val="20"/>
          <w:szCs w:val="24"/>
        </w:rPr>
        <w:t>作「續議事實」</w:t>
      </w:r>
      <w:r w:rsidR="00C76CE5">
        <w:rPr>
          <w:rFonts w:asciiTheme="minorEastAsia" w:hAnsiTheme="minorEastAsia" w:cs="Times New Roman" w:hint="eastAsia"/>
          <w:spacing w:val="20"/>
          <w:szCs w:val="24"/>
        </w:rPr>
        <w:t>討論，秘書處亦</w:t>
      </w:r>
      <w:r w:rsidR="002052DA">
        <w:rPr>
          <w:rFonts w:asciiTheme="minorEastAsia" w:hAnsiTheme="minorEastAsia" w:cs="Times New Roman" w:hint="eastAsia"/>
          <w:spacing w:val="20"/>
          <w:szCs w:val="24"/>
        </w:rPr>
        <w:t>在之前就此動議邀請</w:t>
      </w:r>
      <w:r w:rsidR="00C76CE5">
        <w:rPr>
          <w:rFonts w:asciiTheme="minorEastAsia" w:hAnsiTheme="minorEastAsia" w:cs="Times New Roman" w:hint="eastAsia"/>
          <w:spacing w:val="20"/>
          <w:szCs w:val="24"/>
        </w:rPr>
        <w:t>委員提交修訂動議。</w:t>
      </w:r>
    </w:p>
    <w:p w:rsidR="003479B7" w:rsidRDefault="003479B7" w:rsidP="003479B7">
      <w:pPr>
        <w:pStyle w:val="a3"/>
        <w:rPr>
          <w:rFonts w:asciiTheme="minorEastAsia" w:hAnsiTheme="minorEastAsia" w:cs="Times New Roman"/>
          <w:spacing w:val="20"/>
          <w:szCs w:val="24"/>
        </w:rPr>
      </w:pPr>
    </w:p>
    <w:p w:rsidR="003479B7" w:rsidRDefault="003479B7"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3479B7">
        <w:rPr>
          <w:rFonts w:asciiTheme="minorEastAsia" w:hAnsiTheme="minorEastAsia" w:cs="Times New Roman" w:hint="eastAsia"/>
          <w:spacing w:val="20"/>
          <w:szCs w:val="24"/>
          <w:u w:val="single"/>
        </w:rPr>
        <w:t>主席</w:t>
      </w:r>
      <w:r>
        <w:rPr>
          <w:rFonts w:asciiTheme="minorEastAsia" w:hAnsiTheme="minorEastAsia" w:cs="Times New Roman" w:hint="eastAsia"/>
          <w:spacing w:val="20"/>
          <w:szCs w:val="24"/>
        </w:rPr>
        <w:t>表示因</w:t>
      </w:r>
      <w:r w:rsidR="00BF431F">
        <w:rPr>
          <w:rFonts w:asciiTheme="minorEastAsia" w:hAnsiTheme="minorEastAsia" w:cs="Times New Roman" w:hint="eastAsia"/>
          <w:spacing w:val="20"/>
          <w:szCs w:val="24"/>
        </w:rPr>
        <w:t>有眾多輪侯的</w:t>
      </w:r>
      <w:r>
        <w:rPr>
          <w:rFonts w:asciiTheme="minorEastAsia" w:hAnsiTheme="minorEastAsia" w:cs="Times New Roman" w:hint="eastAsia"/>
          <w:spacing w:val="20"/>
          <w:szCs w:val="24"/>
        </w:rPr>
        <w:t>討論文件</w:t>
      </w:r>
      <w:r w:rsidR="009A048D">
        <w:rPr>
          <w:rFonts w:asciiTheme="minorEastAsia" w:hAnsiTheme="minorEastAsia" w:cs="Times New Roman" w:hint="eastAsia"/>
          <w:spacing w:val="20"/>
          <w:szCs w:val="24"/>
        </w:rPr>
        <w:t>堆</w:t>
      </w:r>
      <w:r>
        <w:rPr>
          <w:rFonts w:asciiTheme="minorEastAsia" w:hAnsiTheme="minorEastAsia" w:cs="Times New Roman" w:hint="eastAsia"/>
          <w:spacing w:val="20"/>
          <w:szCs w:val="24"/>
        </w:rPr>
        <w:t>積，而上一次會議</w:t>
      </w:r>
      <w:r w:rsidR="00BF431F">
        <w:rPr>
          <w:rFonts w:asciiTheme="minorEastAsia" w:hAnsiTheme="minorEastAsia" w:cs="Times New Roman" w:hint="eastAsia"/>
          <w:spacing w:val="20"/>
          <w:szCs w:val="24"/>
        </w:rPr>
        <w:t>完結</w:t>
      </w:r>
      <w:r>
        <w:rPr>
          <w:rFonts w:asciiTheme="minorEastAsia" w:hAnsiTheme="minorEastAsia" w:cs="Times New Roman" w:hint="eastAsia"/>
          <w:spacing w:val="20"/>
          <w:szCs w:val="24"/>
        </w:rPr>
        <w:t>時未</w:t>
      </w:r>
      <w:r w:rsidR="00BF431F">
        <w:rPr>
          <w:rFonts w:asciiTheme="minorEastAsia" w:hAnsiTheme="minorEastAsia" w:cs="Times New Roman" w:hint="eastAsia"/>
          <w:spacing w:val="20"/>
          <w:szCs w:val="24"/>
        </w:rPr>
        <w:t>能</w:t>
      </w:r>
      <w:r>
        <w:rPr>
          <w:rFonts w:asciiTheme="minorEastAsia" w:hAnsiTheme="minorEastAsia" w:cs="Times New Roman" w:hint="eastAsia"/>
          <w:spacing w:val="20"/>
          <w:szCs w:val="24"/>
        </w:rPr>
        <w:t>與秘書處確認累積討論文件的數目，會後發現未討論的文件</w:t>
      </w:r>
      <w:r w:rsidR="00BF431F">
        <w:rPr>
          <w:rFonts w:asciiTheme="minorEastAsia" w:hAnsiTheme="minorEastAsia" w:cs="Times New Roman" w:hint="eastAsia"/>
          <w:spacing w:val="20"/>
          <w:szCs w:val="24"/>
        </w:rPr>
        <w:t>達</w:t>
      </w:r>
      <w:r>
        <w:rPr>
          <w:rFonts w:asciiTheme="minorEastAsia" w:hAnsiTheme="minorEastAsia" w:cs="Times New Roman" w:hint="eastAsia"/>
          <w:spacing w:val="20"/>
          <w:szCs w:val="24"/>
        </w:rPr>
        <w:t>三十多份，</w:t>
      </w:r>
      <w:r w:rsidR="009A048D">
        <w:rPr>
          <w:rFonts w:asciiTheme="minorEastAsia" w:hAnsiTheme="minorEastAsia" w:cs="Times New Roman" w:hint="eastAsia"/>
          <w:spacing w:val="20"/>
          <w:szCs w:val="24"/>
        </w:rPr>
        <w:t>認為有需要召開特別會議以處理堆積的討論文件。是次會議舉行後，所累積的文件可分別於</w:t>
      </w:r>
      <w:r w:rsidR="00BF431F">
        <w:rPr>
          <w:rFonts w:asciiTheme="minorEastAsia" w:hAnsiTheme="minorEastAsia" w:cs="Times New Roman" w:hint="eastAsia"/>
          <w:spacing w:val="20"/>
          <w:szCs w:val="24"/>
        </w:rPr>
        <w:t>11</w:t>
      </w:r>
      <w:r w:rsidR="009A048D">
        <w:rPr>
          <w:rFonts w:asciiTheme="minorEastAsia" w:hAnsiTheme="minorEastAsia" w:cs="Times New Roman" w:hint="eastAsia"/>
          <w:spacing w:val="20"/>
          <w:szCs w:val="24"/>
        </w:rPr>
        <w:t>月及</w:t>
      </w:r>
      <w:r w:rsidR="00BF431F">
        <w:rPr>
          <w:rFonts w:asciiTheme="minorEastAsia" w:hAnsiTheme="minorEastAsia" w:cs="Times New Roman" w:hint="eastAsia"/>
          <w:spacing w:val="20"/>
          <w:szCs w:val="24"/>
        </w:rPr>
        <w:t>1月的會議上完成討論。</w:t>
      </w:r>
      <w:r w:rsidR="00BF431F" w:rsidRPr="00BF431F">
        <w:rPr>
          <w:rFonts w:asciiTheme="minorEastAsia" w:hAnsiTheme="minorEastAsia" w:cs="Times New Roman" w:hint="eastAsia"/>
          <w:spacing w:val="20"/>
          <w:szCs w:val="24"/>
        </w:rPr>
        <w:t>他</w:t>
      </w:r>
      <w:r w:rsidR="009A048D">
        <w:rPr>
          <w:rFonts w:asciiTheme="minorEastAsia" w:hAnsiTheme="minorEastAsia" w:cs="Times New Roman" w:hint="eastAsia"/>
          <w:spacing w:val="20"/>
          <w:szCs w:val="24"/>
        </w:rPr>
        <w:t>指因交</w:t>
      </w:r>
      <w:r w:rsidR="00361302">
        <w:rPr>
          <w:rFonts w:asciiTheme="minorEastAsia" w:hAnsiTheme="minorEastAsia" w:cs="Times New Roman" w:hint="eastAsia"/>
          <w:spacing w:val="20"/>
          <w:szCs w:val="24"/>
        </w:rPr>
        <w:t>運</w:t>
      </w:r>
      <w:r w:rsidR="009A048D">
        <w:rPr>
          <w:rFonts w:asciiTheme="minorEastAsia" w:hAnsiTheme="minorEastAsia" w:cs="Times New Roman" w:hint="eastAsia"/>
          <w:spacing w:val="20"/>
          <w:szCs w:val="24"/>
        </w:rPr>
        <w:t>會曾經流會，待討論文件積聚的</w:t>
      </w:r>
      <w:r w:rsidR="00BF431F">
        <w:rPr>
          <w:rFonts w:asciiTheme="minorEastAsia" w:hAnsiTheme="minorEastAsia" w:cs="Times New Roman" w:hint="eastAsia"/>
          <w:spacing w:val="20"/>
          <w:szCs w:val="24"/>
        </w:rPr>
        <w:t>情況</w:t>
      </w:r>
      <w:r w:rsidR="009A048D">
        <w:rPr>
          <w:rFonts w:asciiTheme="minorEastAsia" w:hAnsiTheme="minorEastAsia" w:cs="Times New Roman" w:hint="eastAsia"/>
          <w:spacing w:val="20"/>
          <w:szCs w:val="24"/>
        </w:rPr>
        <w:t>更</w:t>
      </w:r>
      <w:r w:rsidR="00BF431F">
        <w:rPr>
          <w:rFonts w:asciiTheme="minorEastAsia" w:hAnsiTheme="minorEastAsia" w:cs="Times New Roman" w:hint="eastAsia"/>
          <w:spacing w:val="20"/>
          <w:szCs w:val="24"/>
        </w:rPr>
        <w:t>加</w:t>
      </w:r>
      <w:r w:rsidR="009A048D">
        <w:rPr>
          <w:rFonts w:asciiTheme="minorEastAsia" w:hAnsiTheme="minorEastAsia" w:cs="Times New Roman" w:hint="eastAsia"/>
          <w:spacing w:val="20"/>
          <w:szCs w:val="24"/>
        </w:rPr>
        <w:t>嚴重，希望可盡快處理。</w:t>
      </w:r>
    </w:p>
    <w:p w:rsidR="00FA164D" w:rsidRDefault="00FA164D" w:rsidP="00FA164D">
      <w:pPr>
        <w:pStyle w:val="a3"/>
        <w:rPr>
          <w:rFonts w:asciiTheme="minorEastAsia" w:hAnsiTheme="minorEastAsia" w:cs="Times New Roman"/>
          <w:spacing w:val="20"/>
          <w:szCs w:val="24"/>
        </w:rPr>
      </w:pPr>
    </w:p>
    <w:p w:rsidR="00FA164D" w:rsidRDefault="00FA164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szCs w:val="24"/>
          <w:u w:val="single"/>
        </w:rPr>
        <w:t>甘乃威</w:t>
      </w:r>
      <w:r w:rsidRPr="00255609">
        <w:rPr>
          <w:rFonts w:asciiTheme="minorEastAsia" w:hAnsiTheme="minorEastAsia" w:cs="Times New Roman"/>
          <w:spacing w:val="20"/>
          <w:szCs w:val="24"/>
          <w:u w:val="single"/>
        </w:rPr>
        <w:t>議員</w:t>
      </w:r>
      <w:r>
        <w:rPr>
          <w:rFonts w:asciiTheme="minorEastAsia" w:hAnsiTheme="minorEastAsia" w:cs="Times New Roman" w:hint="eastAsia"/>
          <w:spacing w:val="20"/>
          <w:szCs w:val="24"/>
        </w:rPr>
        <w:t>認為</w:t>
      </w:r>
      <w:r w:rsidR="008E3DE7">
        <w:rPr>
          <w:rFonts w:asciiTheme="minorEastAsia" w:hAnsiTheme="minorEastAsia" w:cs="Times New Roman" w:hint="eastAsia"/>
          <w:spacing w:val="20"/>
          <w:szCs w:val="24"/>
        </w:rPr>
        <w:t>是次會議</w:t>
      </w:r>
      <w:r>
        <w:rPr>
          <w:rFonts w:asciiTheme="minorEastAsia" w:hAnsiTheme="minorEastAsia" w:cs="Times New Roman" w:hint="eastAsia"/>
          <w:spacing w:val="20"/>
          <w:szCs w:val="24"/>
        </w:rPr>
        <w:t>沒有</w:t>
      </w:r>
      <w:r w:rsidR="007538BB">
        <w:rPr>
          <w:rFonts w:asciiTheme="minorEastAsia" w:hAnsiTheme="minorEastAsia" w:cs="Times New Roman" w:hint="eastAsia"/>
          <w:spacing w:val="20"/>
          <w:szCs w:val="24"/>
        </w:rPr>
        <w:t>給予委員</w:t>
      </w:r>
      <w:r>
        <w:rPr>
          <w:rFonts w:asciiTheme="minorEastAsia" w:hAnsiTheme="minorEastAsia" w:cs="Times New Roman" w:hint="eastAsia"/>
          <w:spacing w:val="20"/>
          <w:szCs w:val="24"/>
        </w:rPr>
        <w:t>充足時間</w:t>
      </w:r>
      <w:r w:rsidR="007538BB">
        <w:rPr>
          <w:rFonts w:asciiTheme="minorEastAsia" w:hAnsiTheme="minorEastAsia" w:cs="Times New Roman" w:hint="eastAsia"/>
          <w:spacing w:val="20"/>
          <w:szCs w:val="24"/>
        </w:rPr>
        <w:t>預備，詢問要延至10</w:t>
      </w:r>
      <w:r>
        <w:rPr>
          <w:rFonts w:asciiTheme="minorEastAsia" w:hAnsiTheme="minorEastAsia" w:cs="Times New Roman" w:hint="eastAsia"/>
          <w:spacing w:val="20"/>
          <w:szCs w:val="24"/>
        </w:rPr>
        <w:t>月</w:t>
      </w:r>
      <w:r w:rsidR="007538BB">
        <w:rPr>
          <w:rFonts w:asciiTheme="minorEastAsia" w:hAnsiTheme="minorEastAsia" w:cs="Times New Roman" w:hint="eastAsia"/>
          <w:spacing w:val="20"/>
          <w:szCs w:val="24"/>
        </w:rPr>
        <w:t>2</w:t>
      </w:r>
      <w:r>
        <w:rPr>
          <w:rFonts w:asciiTheme="minorEastAsia" w:hAnsiTheme="minorEastAsia" w:cs="Times New Roman" w:hint="eastAsia"/>
          <w:spacing w:val="20"/>
          <w:szCs w:val="24"/>
        </w:rPr>
        <w:t>日才收到文件</w:t>
      </w:r>
      <w:r w:rsidR="008E3DE7">
        <w:rPr>
          <w:rFonts w:asciiTheme="minorEastAsia" w:hAnsiTheme="minorEastAsia" w:cs="Times New Roman" w:hint="eastAsia"/>
          <w:spacing w:val="20"/>
          <w:szCs w:val="24"/>
        </w:rPr>
        <w:t>及議程</w:t>
      </w:r>
      <w:r>
        <w:rPr>
          <w:rFonts w:asciiTheme="minorEastAsia" w:hAnsiTheme="minorEastAsia" w:cs="Times New Roman" w:hint="eastAsia"/>
          <w:spacing w:val="20"/>
          <w:szCs w:val="24"/>
        </w:rPr>
        <w:t>的原因。</w:t>
      </w:r>
      <w:r w:rsidR="008E3DE7">
        <w:rPr>
          <w:rFonts w:asciiTheme="minorEastAsia" w:hAnsiTheme="minorEastAsia" w:cs="Times New Roman" w:hint="eastAsia"/>
          <w:spacing w:val="20"/>
          <w:szCs w:val="24"/>
        </w:rPr>
        <w:t>他希望</w:t>
      </w:r>
      <w:r w:rsidR="008E3DE7" w:rsidRPr="006F2498">
        <w:rPr>
          <w:rFonts w:asciiTheme="minorEastAsia" w:hAnsiTheme="minorEastAsia" w:cs="Times New Roman" w:hint="eastAsia"/>
          <w:spacing w:val="20"/>
          <w:szCs w:val="24"/>
          <w:u w:val="single"/>
        </w:rPr>
        <w:t>主席</w:t>
      </w:r>
      <w:r w:rsidR="008E3DE7">
        <w:rPr>
          <w:rFonts w:asciiTheme="minorEastAsia" w:hAnsiTheme="minorEastAsia" w:cs="Times New Roman" w:hint="eastAsia"/>
          <w:spacing w:val="20"/>
          <w:szCs w:val="24"/>
        </w:rPr>
        <w:t>可提供充裕時間予委員就討論文件作準備。此外，他指不知道</w:t>
      </w:r>
      <w:r w:rsidR="008E3DE7" w:rsidRPr="008E3DE7">
        <w:rPr>
          <w:rFonts w:asciiTheme="minorEastAsia" w:hAnsiTheme="minorEastAsia" w:cs="Times New Roman" w:hint="eastAsia"/>
          <w:spacing w:val="20"/>
          <w:szCs w:val="24"/>
        </w:rPr>
        <w:t>「2018文物時尚‧荷李活道」街頭嘉年華的交通安排</w:t>
      </w:r>
      <w:r w:rsidR="008E3DE7">
        <w:rPr>
          <w:rFonts w:asciiTheme="minorEastAsia" w:hAnsiTheme="minorEastAsia" w:cs="Times New Roman" w:hint="eastAsia"/>
          <w:spacing w:val="20"/>
          <w:szCs w:val="24"/>
        </w:rPr>
        <w:t>的討論文件曾開放</w:t>
      </w:r>
      <w:r w:rsidR="00725698">
        <w:rPr>
          <w:rFonts w:asciiTheme="minorEastAsia" w:hAnsiTheme="minorEastAsia" w:cs="Times New Roman" w:hint="eastAsia"/>
          <w:spacing w:val="20"/>
          <w:szCs w:val="24"/>
        </w:rPr>
        <w:t>予委員</w:t>
      </w:r>
      <w:r w:rsidR="008E3DE7">
        <w:rPr>
          <w:rFonts w:asciiTheme="minorEastAsia" w:hAnsiTheme="minorEastAsia" w:cs="Times New Roman" w:hint="eastAsia"/>
          <w:spacing w:val="20"/>
          <w:szCs w:val="24"/>
        </w:rPr>
        <w:t>提交動議</w:t>
      </w:r>
      <w:r w:rsidR="00F911BE">
        <w:rPr>
          <w:rFonts w:asciiTheme="minorEastAsia" w:hAnsiTheme="minorEastAsia" w:cs="Times New Roman" w:hint="eastAsia"/>
          <w:spacing w:val="20"/>
          <w:szCs w:val="24"/>
        </w:rPr>
        <w:t>。</w:t>
      </w:r>
    </w:p>
    <w:p w:rsidR="00F911BE" w:rsidRDefault="00F911BE" w:rsidP="00F911BE">
      <w:pPr>
        <w:pStyle w:val="a3"/>
        <w:rPr>
          <w:rFonts w:asciiTheme="minorEastAsia" w:hAnsiTheme="minorEastAsia" w:cs="Times New Roman"/>
          <w:spacing w:val="20"/>
          <w:szCs w:val="24"/>
        </w:rPr>
      </w:pPr>
    </w:p>
    <w:p w:rsidR="00F911BE" w:rsidRDefault="00F911B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85796">
        <w:rPr>
          <w:rFonts w:asciiTheme="minorEastAsia" w:hAnsiTheme="minorEastAsia" w:cs="Times New Roman"/>
          <w:spacing w:val="20"/>
          <w:szCs w:val="24"/>
        </w:rPr>
        <w:t>中西區民政事務處高級行政主任(區議會)</w:t>
      </w:r>
      <w:r w:rsidRPr="00185796">
        <w:rPr>
          <w:rFonts w:asciiTheme="minorEastAsia" w:hAnsiTheme="minorEastAsia" w:cs="Times New Roman"/>
          <w:spacing w:val="20"/>
          <w:kern w:val="0"/>
          <w:szCs w:val="24"/>
        </w:rPr>
        <w:t xml:space="preserve"> </w:t>
      </w:r>
      <w:r w:rsidRPr="00185796">
        <w:rPr>
          <w:rFonts w:asciiTheme="minorEastAsia" w:hAnsiTheme="minorEastAsia" w:cs="Times New Roman"/>
          <w:spacing w:val="20"/>
          <w:szCs w:val="24"/>
          <w:u w:val="single"/>
        </w:rPr>
        <w:t>楊穎珊女士</w:t>
      </w:r>
      <w:r w:rsidR="00DE2803" w:rsidRPr="00DE2803">
        <w:rPr>
          <w:rFonts w:asciiTheme="minorEastAsia" w:hAnsiTheme="minorEastAsia" w:cs="Times New Roman" w:hint="eastAsia"/>
          <w:spacing w:val="20"/>
          <w:szCs w:val="24"/>
        </w:rPr>
        <w:t>補充指秘書處</w:t>
      </w:r>
      <w:r>
        <w:rPr>
          <w:rFonts w:asciiTheme="minorEastAsia" w:hAnsiTheme="minorEastAsia" w:cs="Times New Roman" w:hint="eastAsia"/>
          <w:bCs/>
          <w:spacing w:val="20"/>
          <w:szCs w:val="24"/>
        </w:rPr>
        <w:t>已於</w:t>
      </w:r>
      <w:r w:rsidR="00DE2803">
        <w:rPr>
          <w:rFonts w:asciiTheme="minorEastAsia" w:hAnsiTheme="minorEastAsia" w:cs="Times New Roman" w:hint="eastAsia"/>
          <w:bCs/>
          <w:spacing w:val="20"/>
          <w:szCs w:val="24"/>
        </w:rPr>
        <w:t>9</w:t>
      </w:r>
      <w:r>
        <w:rPr>
          <w:rFonts w:asciiTheme="minorEastAsia" w:hAnsiTheme="minorEastAsia" w:cs="Times New Roman" w:hint="eastAsia"/>
          <w:bCs/>
          <w:spacing w:val="20"/>
          <w:szCs w:val="24"/>
        </w:rPr>
        <w:t>月</w:t>
      </w:r>
      <w:r w:rsidR="00DE2803">
        <w:rPr>
          <w:rFonts w:asciiTheme="minorEastAsia" w:hAnsiTheme="minorEastAsia" w:cs="Times New Roman" w:hint="eastAsia"/>
          <w:bCs/>
          <w:spacing w:val="20"/>
          <w:szCs w:val="24"/>
        </w:rPr>
        <w:t>12</w:t>
      </w:r>
      <w:r>
        <w:rPr>
          <w:rFonts w:asciiTheme="minorEastAsia" w:hAnsiTheme="minorEastAsia" w:cs="Times New Roman" w:hint="eastAsia"/>
          <w:bCs/>
          <w:spacing w:val="20"/>
          <w:szCs w:val="24"/>
        </w:rPr>
        <w:t>日就</w:t>
      </w:r>
      <w:r w:rsidRPr="00F911BE">
        <w:rPr>
          <w:rFonts w:asciiTheme="minorEastAsia" w:hAnsiTheme="minorEastAsia" w:cs="Times New Roman" w:hint="eastAsia"/>
          <w:spacing w:val="20"/>
          <w:szCs w:val="24"/>
        </w:rPr>
        <w:t>「2018文物時尚‧荷李活道」街頭嘉年華的交通安排(</w:t>
      </w:r>
      <w:r w:rsidRPr="00F911BE">
        <w:rPr>
          <w:rFonts w:asciiTheme="minorEastAsia" w:hAnsiTheme="minorEastAsia" w:cs="Times New Roman"/>
          <w:bCs/>
          <w:spacing w:val="20"/>
          <w:szCs w:val="24"/>
        </w:rPr>
        <w:t>中西區交運會文件第48/2018號</w:t>
      </w:r>
      <w:r w:rsidRPr="00F911BE">
        <w:rPr>
          <w:rFonts w:asciiTheme="minorEastAsia" w:hAnsiTheme="minorEastAsia" w:cs="Times New Roman" w:hint="eastAsia"/>
          <w:bCs/>
          <w:spacing w:val="20"/>
          <w:szCs w:val="24"/>
        </w:rPr>
        <w:t>(修訂))</w:t>
      </w:r>
      <w:r w:rsidRPr="00255609">
        <w:rPr>
          <w:rFonts w:asciiTheme="minorEastAsia" w:hAnsiTheme="minorEastAsia" w:cs="Times New Roman"/>
          <w:spacing w:val="20"/>
          <w:szCs w:val="24"/>
        </w:rPr>
        <w:t xml:space="preserve"> </w:t>
      </w:r>
      <w:r>
        <w:rPr>
          <w:rFonts w:asciiTheme="minorEastAsia" w:hAnsiTheme="minorEastAsia" w:cs="Times New Roman" w:hint="eastAsia"/>
          <w:spacing w:val="20"/>
          <w:szCs w:val="24"/>
        </w:rPr>
        <w:t>邀請委員提交動議，秘書處於截止日期前未有收到動議，但</w:t>
      </w:r>
      <w:r w:rsidR="00DE2803">
        <w:rPr>
          <w:rFonts w:asciiTheme="minorEastAsia" w:hAnsiTheme="minorEastAsia" w:cs="Times New Roman" w:hint="eastAsia"/>
          <w:spacing w:val="20"/>
          <w:szCs w:val="24"/>
        </w:rPr>
        <w:t>由於</w:t>
      </w:r>
      <w:r w:rsidRPr="00DE2803">
        <w:rPr>
          <w:rFonts w:asciiTheme="minorEastAsia" w:hAnsiTheme="minorEastAsia" w:cs="Times New Roman" w:hint="eastAsia"/>
          <w:spacing w:val="20"/>
          <w:szCs w:val="24"/>
          <w:u w:val="single"/>
        </w:rPr>
        <w:t>許議員</w:t>
      </w:r>
      <w:r>
        <w:rPr>
          <w:rFonts w:asciiTheme="minorEastAsia" w:hAnsiTheme="minorEastAsia" w:cs="Times New Roman" w:hint="eastAsia"/>
          <w:spacing w:val="20"/>
          <w:szCs w:val="24"/>
        </w:rPr>
        <w:t>早前曾就原文件提</w:t>
      </w:r>
      <w:r w:rsidR="00DE2803">
        <w:rPr>
          <w:rFonts w:asciiTheme="minorEastAsia" w:hAnsiTheme="minorEastAsia" w:cs="Times New Roman" w:hint="eastAsia"/>
          <w:spacing w:val="20"/>
          <w:szCs w:val="24"/>
        </w:rPr>
        <w:t>交</w:t>
      </w:r>
      <w:r>
        <w:rPr>
          <w:rFonts w:asciiTheme="minorEastAsia" w:hAnsiTheme="minorEastAsia" w:cs="Times New Roman" w:hint="eastAsia"/>
          <w:spacing w:val="20"/>
          <w:szCs w:val="24"/>
        </w:rPr>
        <w:t>動議，而他認為其動議會</w:t>
      </w:r>
      <w:r w:rsidR="00DE2803">
        <w:rPr>
          <w:rFonts w:asciiTheme="minorEastAsia" w:hAnsiTheme="minorEastAsia" w:cs="Times New Roman" w:hint="eastAsia"/>
          <w:spacing w:val="20"/>
          <w:szCs w:val="24"/>
        </w:rPr>
        <w:t>自動成為</w:t>
      </w:r>
      <w:r>
        <w:rPr>
          <w:rFonts w:asciiTheme="minorEastAsia" w:hAnsiTheme="minorEastAsia" w:cs="Times New Roman" w:hint="eastAsia"/>
          <w:spacing w:val="20"/>
          <w:szCs w:val="24"/>
        </w:rPr>
        <w:t>修訂文件的動議，</w:t>
      </w:r>
      <w:r w:rsidR="00DE2803">
        <w:rPr>
          <w:rFonts w:asciiTheme="minorEastAsia" w:hAnsiTheme="minorEastAsia" w:cs="Times New Roman" w:hint="eastAsia"/>
          <w:spacing w:val="20"/>
          <w:szCs w:val="24"/>
        </w:rPr>
        <w:t>因而</w:t>
      </w:r>
      <w:r>
        <w:rPr>
          <w:rFonts w:asciiTheme="minorEastAsia" w:hAnsiTheme="minorEastAsia" w:cs="Times New Roman" w:hint="eastAsia"/>
          <w:spacing w:val="20"/>
          <w:szCs w:val="24"/>
        </w:rPr>
        <w:t>產生誤會，秘書處</w:t>
      </w:r>
      <w:r w:rsidR="00DE2803">
        <w:rPr>
          <w:rFonts w:asciiTheme="minorEastAsia" w:hAnsiTheme="minorEastAsia" w:cs="Times New Roman" w:hint="eastAsia"/>
          <w:spacing w:val="20"/>
          <w:szCs w:val="24"/>
        </w:rPr>
        <w:t>亦未有與許議員就此作出妥善</w:t>
      </w:r>
      <w:r>
        <w:rPr>
          <w:rFonts w:asciiTheme="minorEastAsia" w:hAnsiTheme="minorEastAsia" w:cs="Times New Roman" w:hint="eastAsia"/>
          <w:spacing w:val="20"/>
          <w:szCs w:val="24"/>
        </w:rPr>
        <w:t>溝通，故重新</w:t>
      </w:r>
      <w:r w:rsidR="00DE2803">
        <w:rPr>
          <w:rFonts w:asciiTheme="minorEastAsia" w:hAnsiTheme="minorEastAsia" w:cs="Times New Roman" w:hint="eastAsia"/>
          <w:spacing w:val="20"/>
          <w:szCs w:val="24"/>
        </w:rPr>
        <w:t>與</w:t>
      </w:r>
      <w:r w:rsidRPr="00DE2803">
        <w:rPr>
          <w:rFonts w:asciiTheme="minorEastAsia" w:hAnsiTheme="minorEastAsia" w:cs="Times New Roman" w:hint="eastAsia"/>
          <w:spacing w:val="20"/>
          <w:szCs w:val="24"/>
          <w:u w:val="single"/>
        </w:rPr>
        <w:t>許議員</w:t>
      </w:r>
      <w:r w:rsidR="00DE2803">
        <w:rPr>
          <w:rFonts w:asciiTheme="minorEastAsia" w:hAnsiTheme="minorEastAsia" w:cs="Times New Roman" w:hint="eastAsia"/>
          <w:spacing w:val="20"/>
          <w:szCs w:val="24"/>
        </w:rPr>
        <w:t>確認將</w:t>
      </w:r>
      <w:r>
        <w:rPr>
          <w:rFonts w:asciiTheme="minorEastAsia" w:hAnsiTheme="minorEastAsia" w:cs="Times New Roman" w:hint="eastAsia"/>
          <w:spacing w:val="20"/>
          <w:szCs w:val="24"/>
        </w:rPr>
        <w:t>其動議</w:t>
      </w:r>
      <w:r w:rsidR="00DE2803">
        <w:rPr>
          <w:rFonts w:asciiTheme="minorEastAsia" w:hAnsiTheme="minorEastAsia" w:cs="Times New Roman" w:hint="eastAsia"/>
          <w:spacing w:val="20"/>
          <w:szCs w:val="24"/>
        </w:rPr>
        <w:t>提交</w:t>
      </w:r>
      <w:r>
        <w:rPr>
          <w:rFonts w:asciiTheme="minorEastAsia" w:hAnsiTheme="minorEastAsia" w:cs="Times New Roman" w:hint="eastAsia"/>
          <w:spacing w:val="20"/>
          <w:szCs w:val="24"/>
        </w:rPr>
        <w:t>於是次會議上討論</w:t>
      </w:r>
      <w:r w:rsidR="00DE2803">
        <w:rPr>
          <w:rFonts w:asciiTheme="minorEastAsia" w:hAnsiTheme="minorEastAsia" w:cs="Times New Roman" w:hint="eastAsia"/>
          <w:spacing w:val="20"/>
          <w:szCs w:val="24"/>
        </w:rPr>
        <w:t>，</w:t>
      </w:r>
      <w:r>
        <w:rPr>
          <w:rFonts w:asciiTheme="minorEastAsia" w:hAnsiTheme="minorEastAsia" w:cs="Times New Roman" w:hint="eastAsia"/>
          <w:spacing w:val="20"/>
          <w:szCs w:val="24"/>
        </w:rPr>
        <w:t>並邀請委員就其</w:t>
      </w:r>
      <w:r w:rsidR="009F74AF">
        <w:rPr>
          <w:rFonts w:asciiTheme="minorEastAsia" w:hAnsiTheme="minorEastAsia" w:cs="Times New Roman" w:hint="eastAsia"/>
          <w:spacing w:val="20"/>
          <w:szCs w:val="24"/>
        </w:rPr>
        <w:t>動議</w:t>
      </w:r>
      <w:r>
        <w:rPr>
          <w:rFonts w:asciiTheme="minorEastAsia" w:hAnsiTheme="minorEastAsia" w:cs="Times New Roman" w:hint="eastAsia"/>
          <w:spacing w:val="20"/>
          <w:szCs w:val="24"/>
        </w:rPr>
        <w:t>提交修定動議。</w:t>
      </w:r>
    </w:p>
    <w:p w:rsidR="009F74AF" w:rsidRDefault="009F74AF" w:rsidP="009F74AF">
      <w:pPr>
        <w:pStyle w:val="a3"/>
        <w:rPr>
          <w:rFonts w:asciiTheme="minorEastAsia" w:hAnsiTheme="minorEastAsia" w:cs="Times New Roman"/>
          <w:spacing w:val="20"/>
          <w:szCs w:val="24"/>
        </w:rPr>
      </w:pPr>
    </w:p>
    <w:p w:rsidR="009F74AF" w:rsidRDefault="009F74AF"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Pr>
          <w:rFonts w:asciiTheme="minorEastAsia" w:hAnsiTheme="minorEastAsia" w:cs="Times New Roman" w:hint="eastAsia"/>
          <w:spacing w:val="20"/>
          <w:szCs w:val="24"/>
          <w:u w:val="single"/>
        </w:rPr>
        <w:t>甘乃威</w:t>
      </w:r>
      <w:r w:rsidRPr="00255609">
        <w:rPr>
          <w:rFonts w:asciiTheme="minorEastAsia" w:hAnsiTheme="minorEastAsia" w:cs="Times New Roman"/>
          <w:spacing w:val="20"/>
          <w:szCs w:val="24"/>
          <w:u w:val="single"/>
        </w:rPr>
        <w:t>議員</w:t>
      </w:r>
      <w:r w:rsidR="000661B7">
        <w:rPr>
          <w:rFonts w:asciiTheme="minorEastAsia" w:hAnsiTheme="minorEastAsia" w:cs="Times New Roman" w:hint="eastAsia"/>
          <w:spacing w:val="20"/>
          <w:szCs w:val="24"/>
        </w:rPr>
        <w:t>認為秘書處應就文件向所有委員重新邀請動議，而不應只向</w:t>
      </w:r>
      <w:r w:rsidR="000661B7" w:rsidRPr="00A10E46">
        <w:rPr>
          <w:rFonts w:asciiTheme="minorEastAsia" w:hAnsiTheme="minorEastAsia" w:cs="Times New Roman" w:hint="eastAsia"/>
          <w:spacing w:val="20"/>
          <w:szCs w:val="24"/>
          <w:u w:val="single"/>
        </w:rPr>
        <w:t>許議員</w:t>
      </w:r>
      <w:r w:rsidR="000661B7">
        <w:rPr>
          <w:rFonts w:asciiTheme="minorEastAsia" w:hAnsiTheme="minorEastAsia" w:cs="Times New Roman" w:hint="eastAsia"/>
          <w:spacing w:val="20"/>
          <w:szCs w:val="24"/>
        </w:rPr>
        <w:t>確認將他的動議提交，他希望秘書處能公平處理議案。</w:t>
      </w:r>
    </w:p>
    <w:p w:rsidR="009F74AF" w:rsidRPr="00A10E46" w:rsidRDefault="009F74AF" w:rsidP="00A10E46">
      <w:pPr>
        <w:rPr>
          <w:rFonts w:asciiTheme="minorEastAsia" w:hAnsiTheme="minorEastAsia" w:cs="Times New Roman"/>
          <w:spacing w:val="20"/>
          <w:szCs w:val="24"/>
        </w:rPr>
      </w:pPr>
    </w:p>
    <w:p w:rsidR="002D007F" w:rsidRPr="00A10E46" w:rsidRDefault="002D007F" w:rsidP="00A10E4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D007F">
        <w:rPr>
          <w:rFonts w:asciiTheme="minorEastAsia" w:hAnsiTheme="minorEastAsia" w:cs="Times New Roman" w:hint="eastAsia"/>
          <w:spacing w:val="20"/>
          <w:szCs w:val="24"/>
          <w:u w:val="single"/>
        </w:rPr>
        <w:lastRenderedPageBreak/>
        <w:t>主席</w:t>
      </w:r>
      <w:r w:rsidR="00A10E46" w:rsidRPr="00A10E46">
        <w:rPr>
          <w:rFonts w:asciiTheme="minorEastAsia" w:hAnsiTheme="minorEastAsia" w:cs="Times New Roman" w:hint="eastAsia"/>
          <w:spacing w:val="20"/>
          <w:szCs w:val="24"/>
        </w:rPr>
        <w:t>回應</w:t>
      </w:r>
      <w:r w:rsidRPr="00A10E46">
        <w:rPr>
          <w:rFonts w:asciiTheme="minorEastAsia" w:hAnsiTheme="minorEastAsia" w:cs="Times New Roman" w:hint="eastAsia"/>
          <w:spacing w:val="20"/>
          <w:szCs w:val="24"/>
        </w:rPr>
        <w:t>指</w:t>
      </w:r>
      <w:r w:rsidRPr="00A10E46">
        <w:rPr>
          <w:rFonts w:asciiTheme="minorEastAsia" w:hAnsiTheme="minorEastAsia" w:cs="Times New Roman" w:hint="eastAsia"/>
          <w:spacing w:val="20"/>
          <w:szCs w:val="24"/>
          <w:u w:val="single"/>
        </w:rPr>
        <w:t>許議員</w:t>
      </w:r>
      <w:r w:rsidR="00A10E46">
        <w:rPr>
          <w:rFonts w:asciiTheme="minorEastAsia" w:hAnsiTheme="minorEastAsia" w:cs="Times New Roman" w:hint="eastAsia"/>
          <w:spacing w:val="20"/>
          <w:szCs w:val="24"/>
        </w:rPr>
        <w:t>就修訂文件提交了原</w:t>
      </w:r>
      <w:r w:rsidRPr="00A10E46">
        <w:rPr>
          <w:rFonts w:asciiTheme="minorEastAsia" w:hAnsiTheme="minorEastAsia" w:cs="Times New Roman" w:hint="eastAsia"/>
          <w:spacing w:val="20"/>
          <w:szCs w:val="24"/>
        </w:rPr>
        <w:t>動議，其他委員可就其動議提出修訂動議。</w:t>
      </w:r>
    </w:p>
    <w:p w:rsidR="002D007F" w:rsidRDefault="002D007F" w:rsidP="002D007F">
      <w:pPr>
        <w:pStyle w:val="a3"/>
        <w:rPr>
          <w:rFonts w:asciiTheme="minorEastAsia" w:hAnsiTheme="minorEastAsia" w:cs="Times New Roman"/>
          <w:spacing w:val="20"/>
          <w:szCs w:val="24"/>
        </w:rPr>
      </w:pPr>
    </w:p>
    <w:p w:rsidR="002D007F" w:rsidRPr="002D007F" w:rsidRDefault="002D007F" w:rsidP="002D007F">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szCs w:val="24"/>
        </w:rPr>
      </w:pPr>
      <w:r w:rsidRPr="002D007F">
        <w:rPr>
          <w:rFonts w:asciiTheme="minorEastAsia" w:hAnsiTheme="minorEastAsia" w:cs="Times New Roman" w:hint="eastAsia"/>
          <w:spacing w:val="20"/>
          <w:szCs w:val="24"/>
          <w:u w:val="single"/>
        </w:rPr>
        <w:t>陳學鋒議員</w:t>
      </w:r>
      <w:r>
        <w:rPr>
          <w:rFonts w:asciiTheme="minorEastAsia" w:hAnsiTheme="minorEastAsia" w:cs="Times New Roman" w:hint="eastAsia"/>
          <w:spacing w:val="20"/>
          <w:szCs w:val="24"/>
        </w:rPr>
        <w:t>指</w:t>
      </w:r>
      <w:r w:rsidR="00AC6126">
        <w:rPr>
          <w:rFonts w:asciiTheme="minorEastAsia" w:hAnsiTheme="minorEastAsia" w:cs="Times New Roman" w:hint="eastAsia"/>
          <w:spacing w:val="20"/>
          <w:szCs w:val="24"/>
        </w:rPr>
        <w:t>由</w:t>
      </w:r>
      <w:r w:rsidR="00AC6126" w:rsidRPr="00143B91">
        <w:rPr>
          <w:rFonts w:asciiTheme="minorEastAsia" w:hAnsiTheme="minorEastAsia" w:cs="Times New Roman" w:hint="eastAsia"/>
          <w:spacing w:val="20"/>
          <w:szCs w:val="24"/>
          <w:u w:val="single"/>
        </w:rPr>
        <w:t>許議員</w:t>
      </w:r>
      <w:r w:rsidR="00AC6126">
        <w:rPr>
          <w:rFonts w:asciiTheme="minorEastAsia" w:hAnsiTheme="minorEastAsia" w:cs="Times New Roman" w:hint="eastAsia"/>
          <w:spacing w:val="20"/>
          <w:szCs w:val="24"/>
        </w:rPr>
        <w:t>就</w:t>
      </w:r>
      <w:r w:rsidR="006F2498">
        <w:rPr>
          <w:rFonts w:asciiTheme="minorEastAsia" w:hAnsiTheme="minorEastAsia" w:cs="Times New Roman" w:hint="eastAsia"/>
          <w:spacing w:val="20"/>
          <w:szCs w:val="24"/>
        </w:rPr>
        <w:t>會議文件「</w:t>
      </w:r>
      <w:r w:rsidRPr="002D007F">
        <w:rPr>
          <w:rFonts w:asciiTheme="minorEastAsia" w:hAnsiTheme="minorEastAsia" w:cs="Times New Roman" w:hint="eastAsia"/>
          <w:bCs/>
          <w:spacing w:val="20"/>
          <w:szCs w:val="24"/>
        </w:rPr>
        <w:t>關注西區往來高鐵站的交通安排</w:t>
      </w:r>
      <w:r w:rsidR="006F2498">
        <w:rPr>
          <w:rFonts w:asciiTheme="minorEastAsia" w:hAnsiTheme="minorEastAsia" w:cs="Times New Roman" w:hint="eastAsia"/>
          <w:bCs/>
          <w:spacing w:val="20"/>
          <w:szCs w:val="24"/>
        </w:rPr>
        <w:t>」</w:t>
      </w:r>
      <w:r w:rsidRPr="002D007F">
        <w:rPr>
          <w:rFonts w:asciiTheme="minorEastAsia" w:hAnsiTheme="minorEastAsia" w:cs="Times New Roman"/>
          <w:bCs/>
          <w:spacing w:val="20"/>
          <w:szCs w:val="24"/>
        </w:rPr>
        <w:t>(</w:t>
      </w:r>
      <w:r w:rsidRPr="002D007F">
        <w:rPr>
          <w:rFonts w:asciiTheme="minorEastAsia" w:hAnsiTheme="minorEastAsia" w:cs="Times New Roman" w:hint="eastAsia"/>
          <w:bCs/>
          <w:spacing w:val="20"/>
          <w:szCs w:val="24"/>
        </w:rPr>
        <w:t>中西區交運會文件第94/201</w:t>
      </w:r>
      <w:r w:rsidRPr="002D007F">
        <w:rPr>
          <w:rFonts w:asciiTheme="minorEastAsia" w:hAnsiTheme="minorEastAsia" w:cs="Times New Roman"/>
          <w:bCs/>
          <w:spacing w:val="20"/>
          <w:szCs w:val="24"/>
        </w:rPr>
        <w:t>8</w:t>
      </w:r>
      <w:r w:rsidRPr="002D007F">
        <w:rPr>
          <w:rFonts w:asciiTheme="minorEastAsia" w:hAnsiTheme="minorEastAsia" w:cs="Times New Roman" w:hint="eastAsia"/>
          <w:bCs/>
          <w:spacing w:val="20"/>
          <w:szCs w:val="24"/>
        </w:rPr>
        <w:t>號</w:t>
      </w:r>
      <w:r w:rsidRPr="002D007F">
        <w:rPr>
          <w:rFonts w:asciiTheme="minorEastAsia" w:hAnsiTheme="minorEastAsia" w:cs="Times New Roman"/>
          <w:bCs/>
          <w:spacing w:val="20"/>
          <w:szCs w:val="24"/>
        </w:rPr>
        <w:t>)</w:t>
      </w:r>
      <w:r w:rsidR="00AC6126">
        <w:rPr>
          <w:rFonts w:asciiTheme="minorEastAsia" w:hAnsiTheme="minorEastAsia" w:cs="Times New Roman" w:hint="eastAsia"/>
          <w:bCs/>
          <w:spacing w:val="20"/>
          <w:szCs w:val="24"/>
        </w:rPr>
        <w:t>所提出的再修訂動議與原動議無關，未知</w:t>
      </w:r>
      <w:r w:rsidR="00AC6126" w:rsidRPr="006F2498">
        <w:rPr>
          <w:rFonts w:asciiTheme="minorEastAsia" w:hAnsiTheme="minorEastAsia" w:cs="Times New Roman" w:hint="eastAsia"/>
          <w:bCs/>
          <w:spacing w:val="20"/>
          <w:szCs w:val="24"/>
          <w:u w:val="single"/>
        </w:rPr>
        <w:t>主席</w:t>
      </w:r>
      <w:r w:rsidR="00143B91">
        <w:rPr>
          <w:rFonts w:asciiTheme="minorEastAsia" w:hAnsiTheme="minorEastAsia" w:cs="Times New Roman" w:hint="eastAsia"/>
          <w:bCs/>
          <w:spacing w:val="20"/>
          <w:szCs w:val="24"/>
        </w:rPr>
        <w:t>是否</w:t>
      </w:r>
      <w:r w:rsidR="00AC6126">
        <w:rPr>
          <w:rFonts w:asciiTheme="minorEastAsia" w:hAnsiTheme="minorEastAsia" w:cs="Times New Roman" w:hint="eastAsia"/>
          <w:bCs/>
          <w:spacing w:val="20"/>
          <w:szCs w:val="24"/>
        </w:rPr>
        <w:t>批准該再修訂動議的</w:t>
      </w:r>
      <w:r w:rsidR="00143B91">
        <w:rPr>
          <w:rFonts w:asciiTheme="minorEastAsia" w:hAnsiTheme="minorEastAsia" w:cs="Times New Roman" w:hint="eastAsia"/>
          <w:bCs/>
          <w:spacing w:val="20"/>
          <w:szCs w:val="24"/>
        </w:rPr>
        <w:t>提交</w:t>
      </w:r>
      <w:r w:rsidR="00AC6126">
        <w:rPr>
          <w:rFonts w:asciiTheme="minorEastAsia" w:hAnsiTheme="minorEastAsia" w:cs="Times New Roman" w:hint="eastAsia"/>
          <w:bCs/>
          <w:spacing w:val="20"/>
          <w:szCs w:val="24"/>
        </w:rPr>
        <w:t>。他續指根據會議常規第21條，</w:t>
      </w:r>
      <w:r w:rsidR="00CB79AC">
        <w:rPr>
          <w:rFonts w:asciiTheme="minorEastAsia" w:hAnsiTheme="minorEastAsia" w:cs="Times New Roman" w:hint="eastAsia"/>
          <w:bCs/>
          <w:spacing w:val="20"/>
          <w:szCs w:val="24"/>
        </w:rPr>
        <w:t>如再修訂動議與原動議內容無關，</w:t>
      </w:r>
      <w:r w:rsidR="00CB79AC" w:rsidRPr="00143B91">
        <w:rPr>
          <w:rFonts w:asciiTheme="minorEastAsia" w:hAnsiTheme="minorEastAsia" w:cs="Times New Roman" w:hint="eastAsia"/>
          <w:bCs/>
          <w:spacing w:val="20"/>
          <w:szCs w:val="24"/>
          <w:u w:val="single"/>
        </w:rPr>
        <w:t>主席</w:t>
      </w:r>
      <w:r w:rsidR="00CB79AC">
        <w:rPr>
          <w:rFonts w:asciiTheme="minorEastAsia" w:hAnsiTheme="minorEastAsia" w:cs="Times New Roman" w:hint="eastAsia"/>
          <w:bCs/>
          <w:spacing w:val="20"/>
          <w:szCs w:val="24"/>
        </w:rPr>
        <w:t>可以決定是否接納該再修訂動議，</w:t>
      </w:r>
      <w:r w:rsidR="00143B91">
        <w:rPr>
          <w:rFonts w:asciiTheme="minorEastAsia" w:hAnsiTheme="minorEastAsia" w:cs="Times New Roman" w:hint="eastAsia"/>
          <w:bCs/>
          <w:spacing w:val="20"/>
          <w:szCs w:val="24"/>
        </w:rPr>
        <w:t>他</w:t>
      </w:r>
      <w:r w:rsidR="00CB79AC">
        <w:rPr>
          <w:rFonts w:asciiTheme="minorEastAsia" w:hAnsiTheme="minorEastAsia" w:cs="Times New Roman" w:hint="eastAsia"/>
          <w:bCs/>
          <w:spacing w:val="20"/>
          <w:szCs w:val="24"/>
        </w:rPr>
        <w:t>詢問</w:t>
      </w:r>
      <w:r w:rsidR="00CB79AC" w:rsidRPr="006F2498">
        <w:rPr>
          <w:rFonts w:asciiTheme="minorEastAsia" w:hAnsiTheme="minorEastAsia" w:cs="Times New Roman" w:hint="eastAsia"/>
          <w:bCs/>
          <w:spacing w:val="20"/>
          <w:szCs w:val="24"/>
          <w:u w:val="single"/>
        </w:rPr>
        <w:t>主席</w:t>
      </w:r>
      <w:r w:rsidR="00CB79AC">
        <w:rPr>
          <w:rFonts w:asciiTheme="minorEastAsia" w:hAnsiTheme="minorEastAsia" w:cs="Times New Roman" w:hint="eastAsia"/>
          <w:bCs/>
          <w:spacing w:val="20"/>
          <w:szCs w:val="24"/>
        </w:rPr>
        <w:t>接納該再修訂動議的原因並表示反對</w:t>
      </w:r>
      <w:r w:rsidR="006F2498">
        <w:rPr>
          <w:rFonts w:asciiTheme="minorEastAsia" w:hAnsiTheme="minorEastAsia" w:cs="Times New Roman" w:hint="eastAsia"/>
          <w:bCs/>
          <w:spacing w:val="20"/>
          <w:szCs w:val="24"/>
        </w:rPr>
        <w:t>有關安排</w:t>
      </w:r>
      <w:r w:rsidR="00CB79AC">
        <w:rPr>
          <w:rFonts w:asciiTheme="minorEastAsia" w:hAnsiTheme="minorEastAsia" w:cs="Times New Roman" w:hint="eastAsia"/>
          <w:bCs/>
          <w:spacing w:val="20"/>
          <w:szCs w:val="24"/>
        </w:rPr>
        <w:t>。</w:t>
      </w:r>
    </w:p>
    <w:p w:rsidR="002D007F" w:rsidRPr="00143B91" w:rsidRDefault="002D007F" w:rsidP="002D007F">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szCs w:val="24"/>
        </w:rPr>
      </w:pPr>
    </w:p>
    <w:p w:rsidR="002D007F" w:rsidRDefault="00CB79A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B79AC">
        <w:rPr>
          <w:rFonts w:asciiTheme="minorEastAsia" w:hAnsiTheme="minorEastAsia" w:cs="Times New Roman"/>
          <w:spacing w:val="20"/>
          <w:szCs w:val="24"/>
        </w:rPr>
        <w:t>中西區民政事務專員</w:t>
      </w:r>
      <w:r w:rsidRPr="00CB79AC">
        <w:rPr>
          <w:rFonts w:asciiTheme="minorEastAsia" w:hAnsiTheme="minorEastAsia" w:cs="Times New Roman"/>
          <w:spacing w:val="20"/>
          <w:szCs w:val="24"/>
          <w:u w:val="single"/>
        </w:rPr>
        <w:t>黃何詠詩女士</w:t>
      </w:r>
      <w:r w:rsidRPr="00CB79AC">
        <w:rPr>
          <w:rFonts w:asciiTheme="minorEastAsia" w:hAnsiTheme="minorEastAsia" w:cs="Times New Roman"/>
          <w:spacing w:val="20"/>
          <w:szCs w:val="24"/>
        </w:rPr>
        <w:t>表示</w:t>
      </w:r>
      <w:r>
        <w:rPr>
          <w:rFonts w:asciiTheme="minorEastAsia" w:hAnsiTheme="minorEastAsia" w:cs="Times New Roman" w:hint="eastAsia"/>
          <w:spacing w:val="20"/>
          <w:szCs w:val="24"/>
        </w:rPr>
        <w:t>有關動議一覽表是由秘書處發出，</w:t>
      </w:r>
      <w:r w:rsidR="00D3196E">
        <w:rPr>
          <w:rFonts w:asciiTheme="minorEastAsia" w:hAnsiTheme="minorEastAsia" w:cs="Times New Roman" w:hint="eastAsia"/>
          <w:spacing w:val="20"/>
          <w:szCs w:val="24"/>
        </w:rPr>
        <w:t>為盡早通知議員</w:t>
      </w:r>
      <w:r>
        <w:rPr>
          <w:rFonts w:asciiTheme="minorEastAsia" w:hAnsiTheme="minorEastAsia" w:cs="Times New Roman" w:hint="eastAsia"/>
          <w:spacing w:val="20"/>
          <w:szCs w:val="24"/>
        </w:rPr>
        <w:t>，秘書處於收到有關動議、修訂動議及再修訂動議會先向委員發</w:t>
      </w:r>
      <w:r w:rsidR="001E3EEE">
        <w:rPr>
          <w:rFonts w:asciiTheme="minorEastAsia" w:hAnsiTheme="minorEastAsia" w:cs="Times New Roman" w:hint="eastAsia"/>
          <w:spacing w:val="20"/>
          <w:szCs w:val="24"/>
        </w:rPr>
        <w:t>放</w:t>
      </w:r>
      <w:r>
        <w:rPr>
          <w:rFonts w:asciiTheme="minorEastAsia" w:hAnsiTheme="minorEastAsia" w:cs="Times New Roman" w:hint="eastAsia"/>
          <w:spacing w:val="20"/>
          <w:szCs w:val="24"/>
        </w:rPr>
        <w:t>，</w:t>
      </w:r>
      <w:r w:rsidRPr="006F2498">
        <w:rPr>
          <w:rFonts w:asciiTheme="minorEastAsia" w:hAnsiTheme="minorEastAsia" w:cs="Times New Roman" w:hint="eastAsia"/>
          <w:spacing w:val="20"/>
          <w:szCs w:val="24"/>
          <w:u w:val="single"/>
        </w:rPr>
        <w:t>主席</w:t>
      </w:r>
      <w:r w:rsidR="00D3196E" w:rsidRPr="00D3196E">
        <w:rPr>
          <w:rFonts w:asciiTheme="minorEastAsia" w:hAnsiTheme="minorEastAsia" w:cs="Times New Roman" w:hint="eastAsia"/>
          <w:spacing w:val="20"/>
          <w:szCs w:val="24"/>
        </w:rPr>
        <w:t>同步考慮</w:t>
      </w:r>
      <w:r>
        <w:rPr>
          <w:rFonts w:asciiTheme="minorEastAsia" w:hAnsiTheme="minorEastAsia" w:cs="Times New Roman" w:hint="eastAsia"/>
          <w:spacing w:val="20"/>
          <w:szCs w:val="24"/>
        </w:rPr>
        <w:t>接</w:t>
      </w:r>
      <w:r w:rsidR="001E3EEE">
        <w:rPr>
          <w:rFonts w:asciiTheme="minorEastAsia" w:hAnsiTheme="minorEastAsia" w:cs="Times New Roman" w:hint="eastAsia"/>
          <w:spacing w:val="20"/>
          <w:szCs w:val="24"/>
        </w:rPr>
        <w:t>納</w:t>
      </w:r>
      <w:r>
        <w:rPr>
          <w:rFonts w:asciiTheme="minorEastAsia" w:hAnsiTheme="minorEastAsia" w:cs="Times New Roman" w:hint="eastAsia"/>
          <w:spacing w:val="20"/>
          <w:szCs w:val="24"/>
        </w:rPr>
        <w:t>相關再修訂動議，</w:t>
      </w:r>
      <w:r w:rsidR="00D3196E" w:rsidRPr="00D3196E">
        <w:rPr>
          <w:rFonts w:asciiTheme="minorEastAsia" w:hAnsiTheme="minorEastAsia" w:cs="Times New Roman" w:hint="eastAsia"/>
          <w:spacing w:val="20"/>
          <w:szCs w:val="24"/>
        </w:rPr>
        <w:t>並</w:t>
      </w:r>
      <w:r>
        <w:rPr>
          <w:rFonts w:asciiTheme="minorEastAsia" w:hAnsiTheme="minorEastAsia" w:cs="Times New Roman" w:hint="eastAsia"/>
          <w:spacing w:val="20"/>
          <w:szCs w:val="24"/>
        </w:rPr>
        <w:t>可於討論該議題時裁決是否</w:t>
      </w:r>
      <w:r w:rsidR="00F36A08">
        <w:rPr>
          <w:rFonts w:asciiTheme="minorEastAsia" w:hAnsiTheme="minorEastAsia" w:cs="Times New Roman" w:hint="eastAsia"/>
          <w:spacing w:val="20"/>
          <w:szCs w:val="24"/>
        </w:rPr>
        <w:t>接納該</w:t>
      </w:r>
      <w:r>
        <w:rPr>
          <w:rFonts w:asciiTheme="minorEastAsia" w:hAnsiTheme="minorEastAsia" w:cs="Times New Roman" w:hint="eastAsia"/>
          <w:spacing w:val="20"/>
          <w:szCs w:val="24"/>
        </w:rPr>
        <w:t>再修訂動議。</w:t>
      </w:r>
    </w:p>
    <w:p w:rsidR="00F36A08" w:rsidRPr="001E3EEE" w:rsidRDefault="00F36A08" w:rsidP="00F36A08">
      <w:pPr>
        <w:pStyle w:val="a3"/>
        <w:rPr>
          <w:rFonts w:asciiTheme="minorEastAsia" w:hAnsiTheme="minorEastAsia" w:cs="Times New Roman"/>
          <w:spacing w:val="20"/>
          <w:szCs w:val="24"/>
        </w:rPr>
      </w:pPr>
    </w:p>
    <w:p w:rsidR="00F36A08" w:rsidRDefault="00F36A08"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36A08">
        <w:rPr>
          <w:rFonts w:asciiTheme="minorEastAsia" w:hAnsiTheme="minorEastAsia" w:cs="Times New Roman" w:hint="eastAsia"/>
          <w:spacing w:val="20"/>
          <w:szCs w:val="24"/>
          <w:u w:val="single"/>
        </w:rPr>
        <w:t>主席</w:t>
      </w:r>
      <w:r w:rsidRPr="00F36A08">
        <w:rPr>
          <w:rFonts w:asciiTheme="minorEastAsia" w:hAnsiTheme="minorEastAsia" w:cs="Times New Roman" w:hint="eastAsia"/>
          <w:spacing w:val="20"/>
          <w:szCs w:val="24"/>
        </w:rPr>
        <w:t>表示會在討論有關議題時再作出裁決</w:t>
      </w:r>
      <w:r>
        <w:rPr>
          <w:rFonts w:asciiTheme="minorEastAsia" w:hAnsiTheme="minorEastAsia" w:cs="Times New Roman" w:hint="eastAsia"/>
          <w:spacing w:val="20"/>
          <w:szCs w:val="24"/>
        </w:rPr>
        <w:t>。</w:t>
      </w:r>
    </w:p>
    <w:p w:rsidR="00F36A08" w:rsidRDefault="00F36A08" w:rsidP="00F36A08">
      <w:pPr>
        <w:pStyle w:val="a3"/>
        <w:rPr>
          <w:rFonts w:asciiTheme="minorEastAsia" w:hAnsiTheme="minorEastAsia" w:cs="Times New Roman"/>
          <w:spacing w:val="20"/>
          <w:szCs w:val="24"/>
        </w:rPr>
      </w:pPr>
    </w:p>
    <w:p w:rsidR="00F36A08" w:rsidRDefault="00F36A08" w:rsidP="00F36A0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36A08">
        <w:rPr>
          <w:rFonts w:asciiTheme="minorEastAsia" w:hAnsiTheme="minorEastAsia" w:cs="Times New Roman" w:hint="eastAsia"/>
          <w:spacing w:val="20"/>
          <w:szCs w:val="24"/>
          <w:u w:val="single"/>
        </w:rPr>
        <w:t>陳學鋒議員</w:t>
      </w:r>
      <w:r w:rsidRPr="00F36A08">
        <w:rPr>
          <w:rFonts w:asciiTheme="minorEastAsia" w:hAnsiTheme="minorEastAsia" w:cs="Times New Roman" w:hint="eastAsia"/>
          <w:spacing w:val="20"/>
          <w:szCs w:val="24"/>
        </w:rPr>
        <w:t>表示希望釐清動議一覽表</w:t>
      </w:r>
      <w:r w:rsidR="001E3EEE">
        <w:rPr>
          <w:rFonts w:asciiTheme="minorEastAsia" w:hAnsiTheme="minorEastAsia" w:cs="Times New Roman" w:hint="eastAsia"/>
          <w:spacing w:val="20"/>
          <w:szCs w:val="24"/>
        </w:rPr>
        <w:t>所列</w:t>
      </w:r>
      <w:r w:rsidRPr="00F36A08">
        <w:rPr>
          <w:rFonts w:asciiTheme="minorEastAsia" w:hAnsiTheme="minorEastAsia" w:cs="Times New Roman" w:hint="eastAsia"/>
          <w:spacing w:val="20"/>
          <w:szCs w:val="24"/>
        </w:rPr>
        <w:t>的</w:t>
      </w:r>
      <w:r w:rsidR="001E3EEE">
        <w:rPr>
          <w:rFonts w:asciiTheme="minorEastAsia" w:hAnsiTheme="minorEastAsia" w:cs="Times New Roman" w:hint="eastAsia"/>
          <w:spacing w:val="20"/>
          <w:szCs w:val="24"/>
        </w:rPr>
        <w:t>動議/修訂動議/再修訂動議</w:t>
      </w:r>
      <w:r w:rsidRPr="00F36A08">
        <w:rPr>
          <w:rFonts w:asciiTheme="minorEastAsia" w:hAnsiTheme="minorEastAsia" w:cs="Times New Roman" w:hint="eastAsia"/>
          <w:spacing w:val="20"/>
          <w:szCs w:val="24"/>
        </w:rPr>
        <w:t>不代表已獲</w:t>
      </w:r>
      <w:r w:rsidRPr="006F2498">
        <w:rPr>
          <w:rFonts w:asciiTheme="minorEastAsia" w:hAnsiTheme="minorEastAsia" w:cs="Times New Roman" w:hint="eastAsia"/>
          <w:spacing w:val="20"/>
          <w:szCs w:val="24"/>
          <w:u w:val="single"/>
        </w:rPr>
        <w:t>主席</w:t>
      </w:r>
      <w:r w:rsidRPr="00F36A08">
        <w:rPr>
          <w:rFonts w:asciiTheme="minorEastAsia" w:hAnsiTheme="minorEastAsia" w:cs="Times New Roman" w:hint="eastAsia"/>
          <w:spacing w:val="20"/>
          <w:szCs w:val="24"/>
        </w:rPr>
        <w:t>接納，並請</w:t>
      </w:r>
      <w:r w:rsidRPr="006F2498">
        <w:rPr>
          <w:rFonts w:asciiTheme="minorEastAsia" w:hAnsiTheme="minorEastAsia" w:cs="Times New Roman" w:hint="eastAsia"/>
          <w:spacing w:val="20"/>
          <w:szCs w:val="24"/>
          <w:u w:val="single"/>
        </w:rPr>
        <w:t>主席</w:t>
      </w:r>
      <w:r w:rsidRPr="00F36A08">
        <w:rPr>
          <w:rFonts w:asciiTheme="minorEastAsia" w:hAnsiTheme="minorEastAsia" w:cs="Times New Roman" w:hint="eastAsia"/>
          <w:spacing w:val="20"/>
          <w:szCs w:val="24"/>
        </w:rPr>
        <w:t>澄清會於討論有關議題時作處理</w:t>
      </w:r>
      <w:r>
        <w:rPr>
          <w:rFonts w:asciiTheme="minorEastAsia" w:hAnsiTheme="minorEastAsia" w:cs="Times New Roman" w:hint="eastAsia"/>
          <w:spacing w:val="20"/>
          <w:szCs w:val="24"/>
        </w:rPr>
        <w:t>。</w:t>
      </w:r>
    </w:p>
    <w:p w:rsidR="00F36A08" w:rsidRDefault="00F36A08" w:rsidP="00F36A08">
      <w:pPr>
        <w:pStyle w:val="a3"/>
        <w:rPr>
          <w:rFonts w:asciiTheme="minorEastAsia" w:hAnsiTheme="minorEastAsia" w:cs="Times New Roman"/>
          <w:spacing w:val="20"/>
          <w:szCs w:val="24"/>
        </w:rPr>
      </w:pPr>
    </w:p>
    <w:p w:rsidR="00F36A08" w:rsidRDefault="00F36A08" w:rsidP="00F36A0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F36A08">
        <w:rPr>
          <w:rFonts w:asciiTheme="minorEastAsia" w:hAnsiTheme="minorEastAsia" w:cs="Times New Roman" w:hint="eastAsia"/>
          <w:spacing w:val="20"/>
          <w:szCs w:val="24"/>
          <w:u w:val="single"/>
        </w:rPr>
        <w:t>主席</w:t>
      </w:r>
      <w:r w:rsidRPr="00F36A08">
        <w:rPr>
          <w:rFonts w:asciiTheme="minorEastAsia" w:hAnsiTheme="minorEastAsia" w:cs="Times New Roman" w:hint="eastAsia"/>
          <w:spacing w:val="20"/>
          <w:szCs w:val="24"/>
        </w:rPr>
        <w:t>表示</w:t>
      </w:r>
      <w:r>
        <w:rPr>
          <w:rFonts w:asciiTheme="minorEastAsia" w:hAnsiTheme="minorEastAsia" w:cs="Times New Roman" w:hint="eastAsia"/>
          <w:spacing w:val="20"/>
          <w:szCs w:val="24"/>
        </w:rPr>
        <w:t>會於討論有關議題時再作處理。</w:t>
      </w:r>
    </w:p>
    <w:p w:rsidR="00F36A08" w:rsidRDefault="00F36A08" w:rsidP="00F36A08">
      <w:pPr>
        <w:pStyle w:val="a3"/>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rPr>
        <w:t>委員會通過會議議程。</w:t>
      </w:r>
    </w:p>
    <w:p w:rsidR="0001218D" w:rsidRPr="00255609" w:rsidRDefault="0001218D"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E23847" w:rsidRPr="00255609" w:rsidRDefault="008A5894" w:rsidP="008A5894">
      <w:pPr>
        <w:pBdr>
          <w:bottom w:val="single" w:sz="6" w:space="1" w:color="auto"/>
        </w:pBdr>
        <w:tabs>
          <w:tab w:val="left" w:pos="1276"/>
        </w:tabs>
        <w:overflowPunct w:val="0"/>
        <w:snapToGrid w:val="0"/>
        <w:jc w:val="both"/>
        <w:rPr>
          <w:rFonts w:asciiTheme="minorEastAsia" w:hAnsiTheme="minorEastAsia"/>
          <w:bCs/>
          <w:spacing w:val="20"/>
          <w:szCs w:val="24"/>
        </w:rPr>
      </w:pPr>
      <w:r w:rsidRPr="00255609">
        <w:rPr>
          <w:rFonts w:asciiTheme="minorEastAsia" w:hAnsiTheme="minorEastAsia" w:cs="Times New Roman"/>
          <w:b/>
          <w:bCs/>
          <w:spacing w:val="20"/>
          <w:kern w:val="0"/>
          <w:szCs w:val="24"/>
        </w:rPr>
        <w:t>第</w:t>
      </w:r>
      <w:r w:rsidR="00E23847" w:rsidRPr="00255609">
        <w:rPr>
          <w:rFonts w:asciiTheme="minorEastAsia" w:hAnsiTheme="minorEastAsia" w:cs="Times New Roman" w:hint="eastAsia"/>
          <w:b/>
          <w:bCs/>
          <w:spacing w:val="20"/>
          <w:kern w:val="0"/>
          <w:szCs w:val="24"/>
        </w:rPr>
        <w:t>2</w:t>
      </w:r>
      <w:r w:rsidRPr="00255609">
        <w:rPr>
          <w:rFonts w:asciiTheme="minorEastAsia" w:hAnsiTheme="minorEastAsia" w:cs="Times New Roman"/>
          <w:b/>
          <w:bCs/>
          <w:spacing w:val="20"/>
          <w:kern w:val="0"/>
          <w:szCs w:val="24"/>
        </w:rPr>
        <w:t>項：</w:t>
      </w:r>
      <w:r w:rsidR="00E23847" w:rsidRPr="00255609">
        <w:rPr>
          <w:rFonts w:asciiTheme="minorEastAsia" w:hAnsiTheme="minorEastAsia" w:cs="Times New Roman" w:hint="eastAsia"/>
          <w:b/>
          <w:bCs/>
          <w:spacing w:val="20"/>
          <w:kern w:val="0"/>
          <w:szCs w:val="24"/>
        </w:rPr>
        <w:t>續議事項</w:t>
      </w:r>
      <w:r w:rsidR="00E23847" w:rsidRPr="00255609">
        <w:rPr>
          <w:rFonts w:asciiTheme="minorEastAsia" w:hAnsiTheme="minorEastAsia" w:hint="eastAsia"/>
          <w:bCs/>
          <w:spacing w:val="20"/>
          <w:szCs w:val="24"/>
        </w:rPr>
        <w:t>：</w:t>
      </w:r>
      <w:r w:rsidR="00E23847" w:rsidRPr="00255609">
        <w:rPr>
          <w:rFonts w:asciiTheme="minorEastAsia" w:hAnsiTheme="minorEastAsia" w:hint="eastAsia"/>
          <w:b/>
          <w:spacing w:val="20"/>
          <w:szCs w:val="24"/>
        </w:rPr>
        <w:t>「2018文物時尚‧荷李活道」街頭嘉年華的交通安排</w:t>
      </w:r>
    </w:p>
    <w:p w:rsidR="008A5894" w:rsidRPr="00255609"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(中西區交運會文件第4</w:t>
      </w:r>
      <w:r w:rsidR="00E23847" w:rsidRPr="00255609">
        <w:rPr>
          <w:rFonts w:asciiTheme="minorEastAsia" w:hAnsiTheme="minorEastAsia" w:cs="Times New Roman"/>
          <w:b/>
          <w:bCs/>
          <w:spacing w:val="20"/>
          <w:kern w:val="0"/>
          <w:szCs w:val="24"/>
        </w:rPr>
        <w:t>8</w:t>
      </w:r>
      <w:r w:rsidRPr="00255609">
        <w:rPr>
          <w:rFonts w:asciiTheme="minorEastAsia" w:hAnsiTheme="minorEastAsia" w:cs="Times New Roman"/>
          <w:b/>
          <w:bCs/>
          <w:spacing w:val="20"/>
          <w:kern w:val="0"/>
          <w:szCs w:val="24"/>
        </w:rPr>
        <w:t>/2018號</w:t>
      </w:r>
      <w:r w:rsidR="00E23847" w:rsidRPr="00255609">
        <w:rPr>
          <w:rFonts w:asciiTheme="minorEastAsia" w:hAnsiTheme="minorEastAsia" w:cs="Times New Roman" w:hint="eastAsia"/>
          <w:b/>
          <w:bCs/>
          <w:spacing w:val="20"/>
          <w:kern w:val="0"/>
          <w:szCs w:val="24"/>
        </w:rPr>
        <w:t>(修訂))</w:t>
      </w:r>
    </w:p>
    <w:p w:rsidR="008A5894" w:rsidRPr="00255609" w:rsidRDefault="008A5894" w:rsidP="008A5894">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E23847" w:rsidRPr="00255609">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w:t>
      </w:r>
      <w:r w:rsidR="00E23847" w:rsidRPr="00255609">
        <w:rPr>
          <w:rFonts w:asciiTheme="minorEastAsia" w:hAnsiTheme="minorEastAsia" w:cs="Times New Roman" w:hint="eastAsia"/>
          <w:bCs/>
          <w:spacing w:val="20"/>
          <w:kern w:val="0"/>
          <w:szCs w:val="24"/>
        </w:rPr>
        <w:t>29</w:t>
      </w:r>
      <w:r w:rsidRPr="00255609">
        <w:rPr>
          <w:rFonts w:asciiTheme="minorEastAsia" w:hAnsiTheme="minorEastAsia" w:cs="Times New Roman"/>
          <w:bCs/>
          <w:spacing w:val="20"/>
          <w:kern w:val="0"/>
          <w:szCs w:val="24"/>
        </w:rPr>
        <w:t>分至</w:t>
      </w:r>
      <w:r w:rsidR="00E23847" w:rsidRPr="00255609">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時5</w:t>
      </w:r>
      <w:r w:rsidR="00E23847" w:rsidRPr="00255609">
        <w:rPr>
          <w:rFonts w:asciiTheme="minorEastAsia" w:hAnsiTheme="minorEastAsia" w:cs="Times New Roman" w:hint="eastAsia"/>
          <w:bCs/>
          <w:spacing w:val="20"/>
          <w:kern w:val="0"/>
          <w:szCs w:val="24"/>
        </w:rPr>
        <w:t>2</w:t>
      </w:r>
      <w:r w:rsidRPr="00255609">
        <w:rPr>
          <w:rFonts w:asciiTheme="minorEastAsia" w:hAnsiTheme="minorEastAsia" w:cs="Times New Roman"/>
          <w:bCs/>
          <w:spacing w:val="20"/>
          <w:kern w:val="0"/>
          <w:szCs w:val="24"/>
        </w:rPr>
        <w:t>分)</w:t>
      </w:r>
    </w:p>
    <w:p w:rsidR="0001218D" w:rsidRPr="00255609"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F25774" w:rsidP="00F2577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表示有關修訂文件已在上一次舉行的交運會會議上討論，並詢問委員就文件有否意見及提問，各委員的發言重點如下</w:t>
      </w:r>
      <w:r w:rsidRPr="00255609">
        <w:rPr>
          <w:rFonts w:asciiTheme="minorEastAsia" w:hAnsiTheme="minorEastAsia" w:hint="eastAsia"/>
          <w:spacing w:val="20"/>
          <w:kern w:val="24"/>
          <w:szCs w:val="24"/>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8A5894" w:rsidRPr="00255609" w:rsidRDefault="00F2577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鄭麗琼議員</w:t>
      </w:r>
      <w:r w:rsidRPr="00255609">
        <w:rPr>
          <w:rFonts w:asciiTheme="minorEastAsia" w:hAnsiTheme="minorEastAsia" w:cs="Times New Roman" w:hint="eastAsia"/>
          <w:spacing w:val="20"/>
          <w:szCs w:val="24"/>
        </w:rPr>
        <w:t>表示對只有運輸署派代表出席是次會議感到無奈，她不理解行政長官或發展局是否因認為荷李活道是香港的第一條街道而希望舉辦此活動，惟她表示舉辦此活動將造成交通問題，為居民在使用交通工具上帶來不便。她表示發展局的文件提及將會提供免費循環接駁巴士服務，此乃她早前提出的要求，但她續指所提供的服務是由</w:t>
      </w:r>
      <w:r w:rsidRPr="00255609">
        <w:rPr>
          <w:rFonts w:asciiTheme="minorEastAsia" w:hAnsiTheme="minorEastAsia" w:cs="Times New Roman" w:hint="eastAsia"/>
          <w:spacing w:val="20"/>
          <w:szCs w:val="24"/>
        </w:rPr>
        <w:lastRenderedPageBreak/>
        <w:t>上午</w:t>
      </w:r>
      <w:r w:rsidRPr="00255609">
        <w:rPr>
          <w:rFonts w:asciiTheme="minorEastAsia" w:hAnsiTheme="minorEastAsia" w:cs="Times New Roman"/>
          <w:spacing w:val="20"/>
          <w:szCs w:val="24"/>
        </w:rPr>
        <w:t>6</w:t>
      </w:r>
      <w:r w:rsidRPr="00255609">
        <w:rPr>
          <w:rFonts w:asciiTheme="minorEastAsia" w:hAnsiTheme="minorEastAsia" w:cs="Times New Roman" w:hint="eastAsia"/>
          <w:spacing w:val="20"/>
          <w:szCs w:val="24"/>
        </w:rPr>
        <w:t>時至</w:t>
      </w:r>
      <w:r w:rsidRPr="00255609">
        <w:rPr>
          <w:rFonts w:asciiTheme="minorEastAsia" w:hAnsiTheme="minorEastAsia" w:cs="Times New Roman"/>
          <w:spacing w:val="20"/>
          <w:szCs w:val="24"/>
        </w:rPr>
        <w:t>10</w:t>
      </w:r>
      <w:r w:rsidRPr="00255609">
        <w:rPr>
          <w:rFonts w:asciiTheme="minorEastAsia" w:hAnsiTheme="minorEastAsia" w:cs="Times New Roman" w:hint="eastAsia"/>
          <w:spacing w:val="20"/>
          <w:szCs w:val="24"/>
        </w:rPr>
        <w:t>時，每</w:t>
      </w:r>
      <w:r w:rsidRPr="00255609">
        <w:rPr>
          <w:rFonts w:asciiTheme="minorEastAsia" w:hAnsiTheme="minorEastAsia" w:cs="Times New Roman"/>
          <w:spacing w:val="20"/>
          <w:szCs w:val="24"/>
        </w:rPr>
        <w:t>10</w:t>
      </w:r>
      <w:r w:rsidRPr="00255609">
        <w:rPr>
          <w:rFonts w:asciiTheme="minorEastAsia" w:hAnsiTheme="minorEastAsia" w:cs="Times New Roman" w:hint="eastAsia"/>
          <w:spacing w:val="20"/>
          <w:szCs w:val="24"/>
        </w:rPr>
        <w:t>至</w:t>
      </w:r>
      <w:r w:rsidRPr="00255609">
        <w:rPr>
          <w:rFonts w:asciiTheme="minorEastAsia" w:hAnsiTheme="minorEastAsia" w:cs="Times New Roman"/>
          <w:spacing w:val="20"/>
          <w:szCs w:val="24"/>
        </w:rPr>
        <w:t>15</w:t>
      </w:r>
      <w:r w:rsidRPr="00255609">
        <w:rPr>
          <w:rFonts w:asciiTheme="minorEastAsia" w:hAnsiTheme="minorEastAsia" w:cs="Times New Roman" w:hint="eastAsia"/>
          <w:spacing w:val="20"/>
          <w:szCs w:val="24"/>
        </w:rPr>
        <w:t>分鐘一班，路線為擺花街、樓梯街、鴨巴甸街、明愛中心及亞畢諾道，按她理解，車輛由擺花街轉往樓梯街並不可行，她亦不滿文件未能清晰交代接駁巴士的行駛資料，如途經街道、總站的位置及是否為循環線等。她詢問接駁巴士在樓梯街是否經堅道返回鴨巴甸街，並指若活動當日擺花街已然封閉，接駁巴士需否在亞畢諾道經結志街才能返回擺花街。她希望可以清晰有關路線以預先通知受影響居民當日接駁巴士交通安排，避免長者受影響而不能乘車，她亦希望有關部門在當日設清晰指示牌通知居民相關交通情況</w:t>
      </w:r>
      <w:r w:rsidR="008A5894" w:rsidRPr="00255609">
        <w:rPr>
          <w:rFonts w:asciiTheme="minorEastAsia" w:hAnsiTheme="minorEastAsia" w:cs="Times New Roman"/>
          <w:spacing w:val="20"/>
          <w:szCs w:val="24"/>
        </w:rPr>
        <w:t xml:space="preserve">。 </w:t>
      </w:r>
    </w:p>
    <w:p w:rsidR="008A5894" w:rsidRPr="00255609"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8A5894" w:rsidRPr="00255609" w:rsidRDefault="00F2577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吳兆康議員</w:t>
      </w:r>
      <w:r w:rsidRPr="00255609">
        <w:rPr>
          <w:rFonts w:asciiTheme="minorEastAsia" w:hAnsiTheme="minorEastAsia" w:cs="Times New Roman" w:hint="eastAsia"/>
          <w:spacing w:val="20"/>
          <w:szCs w:val="24"/>
        </w:rPr>
        <w:t>對發展局缺席是次會議感到遺憾。他表示此活動對中區及半山的交通構成阻礙，中區民主黨區議員反對活動的舉行。他表示在區內有很多地方可設置攤位舉辦類似活動，如元創方及前中區警署古蹟群(大館)，惟發展局仍然著意將活動設置在馬路上，導致道路的封閉，對長者造成困擾，亦影響當日緊急車輛的支援服務。他認為發展局需聆聽區議員的意見，不應強行打擾居民。他亦詢問該接駁巴士沒有途經港鐵站的原因</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F2577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伍凱欣議員</w:t>
      </w:r>
      <w:r w:rsidRPr="00255609">
        <w:rPr>
          <w:rFonts w:asciiTheme="minorEastAsia" w:hAnsiTheme="minorEastAsia" w:cs="Times New Roman" w:hint="eastAsia"/>
          <w:spacing w:val="20"/>
          <w:szCs w:val="24"/>
        </w:rPr>
        <w:t>表示封閉整條荷李活道相當擾民，惟現時政府已在報章及雜誌宣傳，似乎已無法取消及更改活動地點。她認為免費循環接駁巴士對太平山街、必列者士街及普慶坊一帶居民並沒有幫助，該處居民原本可以乘坐26號小巴在荷李活道公園及文武廟下車回家，惟在封路後，若乘坐循環接駁巴士，需在下車後走一段路程才能回家。此外，她指每輛接駁巴士只有28個坐位，班次為每10至15分鐘一班，途經路線十分長，她詢問當日將提供的巴士車輛數量及整條行車路線所需的時間，認為若只有巴士數量太少而車程太長，未必能維持每10至15分鐘一班的班次</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F2577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陳捷貴議員</w:t>
      </w:r>
      <w:r w:rsidRPr="00255609">
        <w:rPr>
          <w:rFonts w:asciiTheme="minorEastAsia" w:hAnsiTheme="minorEastAsia" w:cs="Times New Roman" w:hint="eastAsia"/>
          <w:spacing w:val="20"/>
          <w:szCs w:val="24"/>
        </w:rPr>
        <w:t>表示他正如去年一樣支持舉辦此項活動，因保育鐵三角包括文武廟、元創方及大館，三處地方均位於區內，在保育上有相當價值，他續指各持份者亦有共識希望在假日於區內舉辦類似行人坊的活動。他認為去年舉辦此活動時，各方面的安排可以接受，並指透過舉辦類似活動可以將區內歷史建築及地區文化加以推廣，有助市民對中西區的認識，而活動亦對區內的傳統行業有利，因此他支持此項活動。至於交通方面，他表示政府在文件中提述的免費循環接駁巴士路線資料過於簡略，他希望有關方面可以提供更詳細的路線資料。此外，他表示受影響的巴士站應返更清晰的指示，讓市民掌握充分的資料，若能提供這</w:t>
      </w:r>
      <w:r w:rsidRPr="00255609">
        <w:rPr>
          <w:rFonts w:asciiTheme="minorEastAsia" w:hAnsiTheme="minorEastAsia" w:cs="Times New Roman" w:hint="eastAsia"/>
          <w:spacing w:val="20"/>
          <w:szCs w:val="24"/>
        </w:rPr>
        <w:lastRenderedPageBreak/>
        <w:t>些配套，他贊成有關的交通安排</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F25774"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甘乃威議員</w:t>
      </w:r>
      <w:r w:rsidRPr="00255609">
        <w:rPr>
          <w:rFonts w:asciiTheme="minorEastAsia" w:hAnsiTheme="minorEastAsia" w:cs="Times New Roman" w:hint="eastAsia"/>
          <w:spacing w:val="20"/>
          <w:szCs w:val="24"/>
        </w:rPr>
        <w:t>詢問秘書處有否邀請發展局代表出席會議，他認為若發展局在區議會邀請下而沒有派代表出席會議，是對區議會的不尊重，需要就此作出批評。此外，他認為荷李活道是中環及上環區交通的重要樞紐，局方去年曾表示活動為慶祝香港回歸祖國20週年，屬一次性的活動，希望持份者不要反對。但至今年卻又表示會再次舉辦有關活動，他擔心此項活動將來會演變成類似「行人坊」的活動，一年舉行多次。他認為「己所不欲，勿施於人」，詢問若要一年封閉一次般咸道以舉行活動，有關議員及持份者會否同樣贊成。他表示舉辦此項活動並沒有顧及當區居民實際情況，強調荷李活道對太平山街、普慶坊及四坊街的居民十分重要。他續表示由於永樂街附近有其他道路連接，他不反對於星期日封閉永樂街，惟荷李活道是中環及上環區交通的主要要道，若多次因舉辦活動而封閉，當區居民將難以接受，他希望議員在贊成舉辦此活動前，先考慮對當區居民造成的交通影響，理解他們的情況</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9375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何致宏委員</w:t>
      </w:r>
      <w:r w:rsidRPr="00255609">
        <w:rPr>
          <w:rFonts w:asciiTheme="minorEastAsia" w:hAnsiTheme="minorEastAsia" w:cs="Times New Roman" w:hint="eastAsia"/>
          <w:spacing w:val="20"/>
          <w:szCs w:val="24"/>
        </w:rPr>
        <w:t>表示已於上次會議討論有關修訂文件，於上次會議上，民主黨區議員反對有關活動。他對發展局代表缺席是次會議表示遺憾，詢問局方於上次會議中有否聆聽各議員的意見，從而對活動作出調整，抑或就有關活動只對區議會作出通知，並沒有聽取意見。他認為若發展局在出席上次會議討論後並未因委員的意見就活動作出調整，是對議會的不尊重。他重申民主黨堅持反對活動安排，因封閉的道路眾多，交通安排亦不理想，導致當區居民受到影響。他表示發展局代表於上次會議上並沒有回答有否諮詢當區居民的提問，對發展局代表不出席是次會議回應有關問題感到遺憾及不理想</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9375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李志恒議員</w:t>
      </w:r>
      <w:r w:rsidRPr="00255609">
        <w:rPr>
          <w:rFonts w:asciiTheme="minorEastAsia" w:hAnsiTheme="minorEastAsia" w:cs="Times New Roman" w:hint="eastAsia"/>
          <w:spacing w:val="20"/>
          <w:szCs w:val="24"/>
        </w:rPr>
        <w:t>表示在文件中，發展局對此項活動的評論十分正面，包括交通安排對當區居民影響輕微，參加者認為要繼續舉辦有關活動。他詢問去年7月舉辦活動當日，各持份者的投訴數字及投訴原因。另外，他詢問活動當日有多少居民認為交通不便利。他表示過往有些活動如大坑舞火龍，各持份者已接受封路的安排，但他不希望因舉辦活動，要恆常性地每年封閉一條主要及繁忙的交通幹道。他詢問既然去年舉辦此項活動是為慶祝香港回歸祖國20週年，那今年舉辦相同活動的原因為何，他擔心此項活動在未來會演變成恆常活動。他表示倘若附近居民支持活動則問題不大，但局方需小心處理反對的意見。他相信政府曾就此項活動進行諮詢能提供數據支持，指既然文件提交予</w:t>
      </w:r>
      <w:r w:rsidRPr="00255609">
        <w:rPr>
          <w:rFonts w:asciiTheme="minorEastAsia" w:hAnsiTheme="minorEastAsia" w:cs="Times New Roman" w:hint="eastAsia"/>
          <w:spacing w:val="20"/>
          <w:szCs w:val="24"/>
        </w:rPr>
        <w:lastRenderedPageBreak/>
        <w:t>交通及運輸委員會討論，希望局方能向議會提供活動對交通影響的資料予委員了解。他強調原則上並不反對局方舉行活動，惟不希望對交通有重大的影響</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9375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陳捷貴議員</w:t>
      </w:r>
      <w:r w:rsidRPr="00255609">
        <w:rPr>
          <w:rFonts w:asciiTheme="minorEastAsia" w:hAnsiTheme="minorEastAsia" w:cs="Times New Roman" w:hint="eastAsia"/>
          <w:spacing w:val="20"/>
          <w:szCs w:val="24"/>
        </w:rPr>
        <w:t>澄清並非支持此項活動一年舉辦多次如「行人坊」般，指這項活動是一年舉辦一次而非每星期都舉行。他認為去年活動的氣氛良好，活動亦有一定的價值而支持此項活動</w:t>
      </w:r>
      <w:r w:rsidR="008A5894" w:rsidRPr="00255609">
        <w:rPr>
          <w:rFonts w:asciiTheme="minorEastAsia" w:hAnsiTheme="minorEastAsia" w:cs="Times New Roman"/>
          <w:spacing w:val="20"/>
          <w:szCs w:val="24"/>
        </w:rPr>
        <w:t>。</w:t>
      </w:r>
    </w:p>
    <w:p w:rsidR="008A5894" w:rsidRPr="00255609" w:rsidRDefault="008A5894" w:rsidP="008A5894">
      <w:pPr>
        <w:pStyle w:val="a3"/>
        <w:rPr>
          <w:rFonts w:asciiTheme="minorEastAsia" w:hAnsiTheme="minorEastAsia" w:cs="Times New Roman"/>
          <w:spacing w:val="20"/>
          <w:szCs w:val="24"/>
        </w:rPr>
      </w:pPr>
    </w:p>
    <w:p w:rsidR="008A5894" w:rsidRPr="00255609" w:rsidRDefault="0049375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葉永成議員</w:t>
      </w:r>
      <w:r w:rsidRPr="00255609">
        <w:rPr>
          <w:rFonts w:asciiTheme="minorEastAsia" w:hAnsiTheme="minorEastAsia" w:cs="Times New Roman" w:hint="eastAsia"/>
          <w:spacing w:val="20"/>
          <w:szCs w:val="24"/>
        </w:rPr>
        <w:t>就此單一活動而言，荷李活道是香港開埠以來最早的一條街道，整條街道上有很多古跡及文化，包括元創方及大館，亦有很多商會協助及協辦有關活動，對推動區內經濟及旅遊有其重要性，故此，從推廣文化及藝術層面而言，他支持舉辦是次活動，但認為需妥善處理交通的問題。他詢問封路時間可否縮短，以及替代的交通安排會否對市民造成不便，他希望能將居民受影響的情況減至最少。他亦希望在是次活動後，局方能撰寫檢討報告提交予議會，以讓各持份者知悉活動舉辦時的情況。他重申在不影響民生的大前題下，他支持舉辦是次單一的活動</w:t>
      </w:r>
      <w:r w:rsidR="008A5894" w:rsidRPr="00255609">
        <w:rPr>
          <w:rFonts w:asciiTheme="minorEastAsia" w:hAnsiTheme="minorEastAsia" w:cs="Times New Roman"/>
          <w:spacing w:val="20"/>
          <w:szCs w:val="24"/>
        </w:rPr>
        <w:t>。</w:t>
      </w:r>
    </w:p>
    <w:p w:rsidR="0001218D" w:rsidRPr="00255609" w:rsidRDefault="0001218D" w:rsidP="00493756">
      <w:pPr>
        <w:tabs>
          <w:tab w:val="left" w:pos="-2977"/>
        </w:tabs>
        <w:overflowPunct w:val="0"/>
        <w:snapToGrid w:val="0"/>
        <w:spacing w:line="320" w:lineRule="atLeast"/>
        <w:jc w:val="both"/>
        <w:rPr>
          <w:rFonts w:asciiTheme="minorEastAsia" w:hAnsiTheme="minorEastAsia" w:cs="Times New Roman"/>
          <w:spacing w:val="20"/>
          <w:szCs w:val="24"/>
        </w:rPr>
      </w:pPr>
    </w:p>
    <w:p w:rsidR="007C3912" w:rsidRPr="00255609" w:rsidRDefault="00493756"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spacing w:val="20"/>
          <w:szCs w:val="24"/>
        </w:rPr>
      </w:pPr>
      <w:r w:rsidRPr="00255609">
        <w:rPr>
          <w:rFonts w:asciiTheme="minorEastAsia" w:hAnsiTheme="minorEastAsia" w:cs="Times New Roman" w:hint="eastAsia"/>
          <w:spacing w:val="20"/>
          <w:szCs w:val="24"/>
        </w:rPr>
        <w:t>運輸署中西區高級運輸主任</w:t>
      </w:r>
      <w:r w:rsidRPr="00255609">
        <w:rPr>
          <w:rFonts w:asciiTheme="minorEastAsia" w:hAnsiTheme="minorEastAsia" w:cs="Times New Roman" w:hint="eastAsia"/>
          <w:spacing w:val="20"/>
          <w:szCs w:val="24"/>
          <w:u w:val="single"/>
        </w:rPr>
        <w:t>梁國民先生</w:t>
      </w:r>
      <w:r w:rsidRPr="00255609">
        <w:rPr>
          <w:rFonts w:asciiTheme="minorEastAsia" w:hAnsiTheme="minorEastAsia" w:cs="Times New Roman" w:hint="eastAsia"/>
          <w:spacing w:val="20"/>
          <w:szCs w:val="24"/>
        </w:rPr>
        <w:t>表示文件中未有詳列免費循環接駁巴士途經的所有路線，但署方稍後會要求承辦商向委員提供清晰的路線圖，以令委員及市民清晰當日巴士上落車的位置。他表示此項服務是在去年舉辦活動後加設的改善措施，並回應委員的建議及要求，希望在交通受改道影響的情況下，提供特別免費循環接駁巴士的服務，減少市民的不便。他感謝議員的意見，巴士公司會在受影響的巴士站張貼告示，知會市民交通的最新安排。他表示大會會安排大使駐守在受影響的主要巴士站，通知市民該站已暫時封閉，如有需要可帶領他們前往替代的巴士站。他表示並非所有路段均設替代的巴士站，惟署方已盡量將受影響的距離減少。大會提供的循環接駁巴士的班次於繁忙時間為每十分鐘一班，承辦商會探討增加班次，及在一些限制區或原有巴士站予市民上落車的可行性，以減少市民不便</w:t>
      </w:r>
      <w:r w:rsidR="007C3912" w:rsidRPr="00255609">
        <w:rPr>
          <w:rFonts w:asciiTheme="minorEastAsia" w:hAnsiTheme="minorEastAsia" w:cs="Times New Roman"/>
          <w:spacing w:val="20"/>
          <w:szCs w:val="24"/>
        </w:rPr>
        <w:t>。</w:t>
      </w:r>
    </w:p>
    <w:p w:rsidR="00493756" w:rsidRPr="00255609" w:rsidRDefault="00493756" w:rsidP="00493756">
      <w:pPr>
        <w:tabs>
          <w:tab w:val="num" w:pos="764"/>
        </w:tabs>
        <w:suppressAutoHyphens/>
        <w:autoSpaceDE w:val="0"/>
        <w:autoSpaceDN w:val="0"/>
        <w:adjustRightInd w:val="0"/>
        <w:spacing w:line="360" w:lineRule="atLeast"/>
        <w:ind w:right="29"/>
        <w:rPr>
          <w:rFonts w:asciiTheme="minorEastAsia" w:hAnsiTheme="minorEastAsia" w:cs="Times New Roman"/>
          <w:spacing w:val="20"/>
          <w:szCs w:val="24"/>
        </w:rPr>
      </w:pPr>
      <w:r w:rsidRPr="00255609">
        <w:rPr>
          <w:rFonts w:asciiTheme="minorEastAsia" w:hAnsiTheme="minorEastAsia" w:cs="Times New Roman" w:hint="eastAsia"/>
          <w:spacing w:val="20"/>
          <w:szCs w:val="24"/>
        </w:rPr>
        <w:t>[會後補註：承辦商已按署方要求向委員提供路線圖，詳列有關路線、班次、服務時間及車站位置等資料]</w:t>
      </w:r>
    </w:p>
    <w:p w:rsidR="007C3912" w:rsidRPr="00255609" w:rsidRDefault="007C3912" w:rsidP="007C3912">
      <w:pPr>
        <w:suppressAutoHyphens/>
        <w:autoSpaceDE w:val="0"/>
        <w:autoSpaceDN w:val="0"/>
        <w:adjustRightInd w:val="0"/>
        <w:spacing w:line="360" w:lineRule="atLeast"/>
        <w:ind w:right="29"/>
        <w:rPr>
          <w:rFonts w:asciiTheme="minorEastAsia" w:hAnsiTheme="minorEastAsia" w:cs="Times New Roman"/>
          <w:spacing w:val="20"/>
          <w:szCs w:val="24"/>
        </w:rPr>
      </w:pPr>
    </w:p>
    <w:p w:rsidR="0001218D"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rPr>
        <w:t>中西區民政事務處高級行政主任</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區議會</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u w:val="single"/>
        </w:rPr>
        <w:t>楊頴珊女士</w:t>
      </w:r>
      <w:r w:rsidRPr="00255609">
        <w:rPr>
          <w:rFonts w:asciiTheme="minorEastAsia" w:hAnsiTheme="minorEastAsia" w:cs="Times New Roman" w:hint="eastAsia"/>
          <w:spacing w:val="20"/>
          <w:szCs w:val="24"/>
        </w:rPr>
        <w:t>表示就是項議題，秘書處曾邀請發展局出席是次會議，發展局表示未能安排代表出席。然而，發展局曾於本年</w:t>
      </w:r>
      <w:r w:rsidRPr="00255609">
        <w:rPr>
          <w:rFonts w:asciiTheme="minorEastAsia" w:hAnsiTheme="minorEastAsia" w:cs="Times New Roman"/>
          <w:spacing w:val="20"/>
          <w:szCs w:val="24"/>
        </w:rPr>
        <w:t>6</w:t>
      </w:r>
      <w:r w:rsidRPr="00255609">
        <w:rPr>
          <w:rFonts w:asciiTheme="minorEastAsia" w:hAnsiTheme="minorEastAsia" w:cs="Times New Roman" w:hint="eastAsia"/>
          <w:spacing w:val="20"/>
          <w:szCs w:val="24"/>
        </w:rPr>
        <w:t>月及</w:t>
      </w:r>
      <w:r w:rsidRPr="00255609">
        <w:rPr>
          <w:rFonts w:asciiTheme="minorEastAsia" w:hAnsiTheme="minorEastAsia" w:cs="Times New Roman"/>
          <w:spacing w:val="20"/>
          <w:szCs w:val="24"/>
        </w:rPr>
        <w:t>9</w:t>
      </w:r>
      <w:r w:rsidRPr="00255609">
        <w:rPr>
          <w:rFonts w:asciiTheme="minorEastAsia" w:hAnsiTheme="minorEastAsia" w:cs="Times New Roman" w:hint="eastAsia"/>
          <w:spacing w:val="20"/>
          <w:szCs w:val="24"/>
        </w:rPr>
        <w:t>月就有關議題出席交通及運輸委員會會議，並於9月舉行的會議上聆聽並知悉各委員的意見。秘書處會將委員在是次會議上的意見連同會議記錄轉交發展局</w:t>
      </w:r>
      <w:r w:rsidR="007C3912"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1218D"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鄭麗琼議員</w:t>
      </w:r>
      <w:r w:rsidRPr="00255609">
        <w:rPr>
          <w:rFonts w:asciiTheme="minorEastAsia" w:hAnsiTheme="minorEastAsia" w:cs="Times New Roman" w:hint="eastAsia"/>
          <w:spacing w:val="20"/>
          <w:szCs w:val="24"/>
        </w:rPr>
        <w:t>表示文件中免費循環接駁巴士的路線圖沒有清晰列出上落客的站點，她表示活動快將舉行，但現時仍未有免費循環接駁巴士車站的詳細資料，她希望能盡快知悉詳情以通知受影響的居民</w:t>
      </w:r>
      <w:r w:rsidR="0001218D"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7C3912"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希望署方能於會後提交免費循環接駁巴士車站位置的詳細資料</w:t>
      </w:r>
      <w:r w:rsidR="007C3912"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7C3912"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表示進入動議表決程序，請議員就以下動議作出表決。經投票後，下列動議獲得通過</w:t>
      </w:r>
      <w:r w:rsidRPr="00255609">
        <w:rPr>
          <w:rFonts w:asciiTheme="minorEastAsia" w:hAnsiTheme="minorEastAsia" w:hint="eastAsia"/>
          <w:spacing w:val="20"/>
          <w:szCs w:val="24"/>
        </w:rPr>
        <w:t>：</w:t>
      </w:r>
    </w:p>
    <w:p w:rsidR="00493756" w:rsidRPr="00255609" w:rsidRDefault="00493756" w:rsidP="00493756">
      <w:pPr>
        <w:pStyle w:val="a3"/>
        <w:rPr>
          <w:rFonts w:asciiTheme="minorEastAsia" w:hAnsiTheme="minorEastAsia" w:cs="Times New Roman"/>
          <w:spacing w:val="20"/>
          <w:szCs w:val="24"/>
        </w:rPr>
      </w:pPr>
    </w:p>
    <w:p w:rsidR="00493756" w:rsidRPr="00255609" w:rsidRDefault="00493756" w:rsidP="00493756">
      <w:pPr>
        <w:pStyle w:val="a3"/>
        <w:rPr>
          <w:rFonts w:asciiTheme="minorEastAsia" w:hAnsiTheme="minorEastAsia" w:cs="Times New Roman"/>
          <w:spacing w:val="20"/>
          <w:szCs w:val="24"/>
        </w:rPr>
      </w:pPr>
      <w:r w:rsidRPr="00255609">
        <w:rPr>
          <w:rFonts w:asciiTheme="minorEastAsia" w:hAnsiTheme="minorEastAsia" w:cs="Times New Roman" w:hint="eastAsia"/>
          <w:spacing w:val="20"/>
          <w:szCs w:val="24"/>
        </w:rPr>
        <w:t>動議︰「鑑於『文物時尚‧荷李活道』活動涉大規模封路，嚴重影響該區及鄰近交通，居民出入將非常不便，做法擾民。本會反對該活動安排，並建議政府另覓地點進行該活動。」</w:t>
      </w:r>
    </w:p>
    <w:p w:rsidR="00493756" w:rsidRPr="00255609" w:rsidRDefault="00493756" w:rsidP="00493756">
      <w:pPr>
        <w:pStyle w:val="a3"/>
        <w:rPr>
          <w:rFonts w:asciiTheme="minorEastAsia" w:hAnsiTheme="minorEastAsia" w:cs="Times New Roman"/>
          <w:spacing w:val="20"/>
          <w:szCs w:val="24"/>
        </w:rPr>
      </w:pP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由吳兆康議員提出，許智峯議員和議)</w:t>
      </w:r>
    </w:p>
    <w:p w:rsidR="00493756" w:rsidRPr="00255609" w:rsidRDefault="00493756" w:rsidP="00493756">
      <w:pPr>
        <w:pStyle w:val="a3"/>
        <w:rPr>
          <w:rFonts w:asciiTheme="minorEastAsia" w:hAnsiTheme="minorEastAsia" w:cs="Times New Roman"/>
          <w:spacing w:val="20"/>
          <w:szCs w:val="24"/>
        </w:rPr>
      </w:pPr>
    </w:p>
    <w:p w:rsidR="00493756" w:rsidRPr="00255609" w:rsidRDefault="00493756" w:rsidP="00493756">
      <w:pPr>
        <w:pStyle w:val="a3"/>
        <w:rPr>
          <w:rFonts w:asciiTheme="minorEastAsia" w:hAnsiTheme="minorEastAsia" w:cs="Times New Roman"/>
          <w:spacing w:val="20"/>
          <w:szCs w:val="24"/>
        </w:rPr>
      </w:pPr>
      <w:r w:rsidRPr="00255609">
        <w:rPr>
          <w:rFonts w:asciiTheme="minorEastAsia" w:hAnsiTheme="minorEastAsia" w:cs="Times New Roman"/>
          <w:spacing w:val="20"/>
          <w:szCs w:val="24"/>
        </w:rPr>
        <w:t>(12</w:t>
      </w:r>
      <w:r w:rsidRPr="00255609">
        <w:rPr>
          <w:rFonts w:asciiTheme="minorEastAsia" w:hAnsiTheme="minorEastAsia" w:cs="Times New Roman" w:hint="eastAsia"/>
          <w:spacing w:val="20"/>
          <w:szCs w:val="24"/>
        </w:rPr>
        <w:t>位贊成：</w:t>
      </w:r>
      <w:r w:rsidRPr="00255609">
        <w:rPr>
          <w:rFonts w:asciiTheme="minorEastAsia" w:hAnsiTheme="minorEastAsia" w:cs="Times New Roman"/>
          <w:spacing w:val="20"/>
          <w:szCs w:val="24"/>
        </w:rPr>
        <w:tab/>
      </w:r>
      <w:r w:rsidRPr="00255609">
        <w:rPr>
          <w:rFonts w:asciiTheme="minorEastAsia" w:hAnsiTheme="minorEastAsia" w:cs="Times New Roman" w:hint="eastAsia"/>
          <w:spacing w:val="20"/>
          <w:szCs w:val="24"/>
        </w:rPr>
        <w:t>陳學鋒議員，鄭麗琼議員，張國鈞議員</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授權陳學鋒議員</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，許智峯議員，甘乃威議員，盧懿杏議員，吳兆康議員，伍凱欣議員，楊開永議員，楊學明議員，莫淦森委員，何致宏委員)</w:t>
      </w:r>
    </w:p>
    <w:p w:rsidR="00493756" w:rsidRPr="00255609" w:rsidRDefault="00493756" w:rsidP="00493756">
      <w:pPr>
        <w:pStyle w:val="a3"/>
        <w:rPr>
          <w:rFonts w:asciiTheme="minorEastAsia" w:hAnsiTheme="minorEastAsia" w:cs="Times New Roman"/>
          <w:spacing w:val="20"/>
          <w:szCs w:val="24"/>
        </w:rPr>
      </w:pPr>
    </w:p>
    <w:p w:rsidR="00493756" w:rsidRPr="00255609" w:rsidRDefault="00493756" w:rsidP="00493756">
      <w:pPr>
        <w:pStyle w:val="a3"/>
        <w:rPr>
          <w:rFonts w:asciiTheme="minorEastAsia" w:hAnsiTheme="minorEastAsia" w:cs="Times New Roman"/>
          <w:spacing w:val="20"/>
          <w:szCs w:val="24"/>
        </w:rPr>
      </w:pPr>
      <w:r w:rsidRPr="00255609">
        <w:rPr>
          <w:rFonts w:asciiTheme="minorEastAsia" w:hAnsiTheme="minorEastAsia" w:cs="Times New Roman" w:hint="eastAsia"/>
          <w:spacing w:val="20"/>
          <w:szCs w:val="24"/>
        </w:rPr>
        <w:t>(6位反對︰ 陳捷貴議員，陳財喜議員，李志恒議員，葉永成議員，楊哲安議員(授權陳捷貴議員)，馮家亮委員)</w:t>
      </w:r>
    </w:p>
    <w:p w:rsidR="00493756" w:rsidRPr="00255609" w:rsidRDefault="00493756" w:rsidP="00493756">
      <w:pPr>
        <w:pStyle w:val="a3"/>
        <w:rPr>
          <w:rFonts w:asciiTheme="minorEastAsia" w:hAnsiTheme="minorEastAsia" w:cs="Times New Roman"/>
          <w:spacing w:val="20"/>
          <w:szCs w:val="24"/>
        </w:rPr>
      </w:pPr>
    </w:p>
    <w:p w:rsidR="00493756" w:rsidRPr="00255609" w:rsidRDefault="00493756" w:rsidP="00493756">
      <w:pPr>
        <w:pStyle w:val="a3"/>
        <w:rPr>
          <w:rFonts w:asciiTheme="minorEastAsia" w:hAnsiTheme="minorEastAsia" w:cs="Times New Roman"/>
          <w:spacing w:val="20"/>
          <w:szCs w:val="24"/>
        </w:rPr>
      </w:pPr>
      <w:r w:rsidRPr="00255609">
        <w:rPr>
          <w:rFonts w:asciiTheme="minorEastAsia" w:hAnsiTheme="minorEastAsia" w:cs="Times New Roman" w:hint="eastAsia"/>
          <w:spacing w:val="20"/>
          <w:szCs w:val="24"/>
        </w:rPr>
        <w:t>(0位棄權)</w:t>
      </w:r>
    </w:p>
    <w:p w:rsidR="007C3912" w:rsidRPr="00255609" w:rsidRDefault="007C3912" w:rsidP="00493756">
      <w:pPr>
        <w:rPr>
          <w:rFonts w:asciiTheme="minorEastAsia" w:hAnsiTheme="minorEastAsia" w:cs="Times New Roman"/>
          <w:spacing w:val="20"/>
          <w:szCs w:val="24"/>
        </w:rPr>
      </w:pPr>
    </w:p>
    <w:p w:rsidR="007C3912"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甘乃威議員</w:t>
      </w:r>
      <w:r w:rsidRPr="00255609">
        <w:rPr>
          <w:rFonts w:asciiTheme="minorEastAsia" w:hAnsiTheme="minorEastAsia" w:cs="Times New Roman" w:hint="eastAsia"/>
          <w:spacing w:val="20"/>
          <w:szCs w:val="24"/>
        </w:rPr>
        <w:t>詢問會否致函發展局局長，並會將是次會議的動議結果轉交至發展局</w:t>
      </w:r>
      <w:r w:rsidR="007C3912"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7C3912"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鄭麗琼議員</w:t>
      </w:r>
      <w:r w:rsidRPr="00255609">
        <w:rPr>
          <w:rFonts w:asciiTheme="minorEastAsia" w:hAnsiTheme="minorEastAsia" w:cs="Times New Roman" w:hint="eastAsia"/>
          <w:spacing w:val="20"/>
          <w:szCs w:val="24"/>
        </w:rPr>
        <w:t>表示需要將動議結果轉交予發展局，她沒有想到本動議會有11(12)票支持</w:t>
      </w:r>
      <w:r w:rsidR="007C3912"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7C3912" w:rsidRPr="00255609" w:rsidRDefault="0049375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表示會將委員在是次會議上的意見及動議結果向發展局反映</w:t>
      </w:r>
      <w:r w:rsidR="007C3912" w:rsidRPr="00255609">
        <w:rPr>
          <w:rFonts w:asciiTheme="minorEastAsia" w:hAnsiTheme="minorEastAsia" w:cs="Times New Roman"/>
          <w:spacing w:val="20"/>
          <w:szCs w:val="24"/>
        </w:rPr>
        <w:t>。</w:t>
      </w:r>
    </w:p>
    <w:p w:rsidR="007C3912" w:rsidRPr="00255609" w:rsidRDefault="007C3912" w:rsidP="007C3912">
      <w:pPr>
        <w:pStyle w:val="a3"/>
        <w:rPr>
          <w:rFonts w:asciiTheme="minorEastAsia" w:hAnsiTheme="minorEastAsia" w:cs="Times New Roman"/>
          <w:spacing w:val="20"/>
          <w:szCs w:val="24"/>
        </w:rPr>
      </w:pPr>
    </w:p>
    <w:p w:rsidR="0001218D" w:rsidRPr="00255609" w:rsidRDefault="00AB39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spacing w:val="20"/>
          <w:szCs w:val="24"/>
        </w:rPr>
      </w:pPr>
      <w:r w:rsidRPr="00255609">
        <w:rPr>
          <w:rFonts w:asciiTheme="minorEastAsia" w:hAnsiTheme="minorEastAsia" w:cs="Times New Roman" w:hint="eastAsia"/>
          <w:spacing w:val="20"/>
          <w:kern w:val="24"/>
          <w:szCs w:val="24"/>
          <w:u w:val="single"/>
        </w:rPr>
        <w:t>主席</w:t>
      </w:r>
      <w:r w:rsidRPr="00255609">
        <w:rPr>
          <w:rFonts w:asciiTheme="minorEastAsia" w:hAnsiTheme="minorEastAsia" w:cs="Times New Roman" w:hint="eastAsia"/>
          <w:spacing w:val="20"/>
          <w:kern w:val="24"/>
          <w:szCs w:val="24"/>
        </w:rPr>
        <w:t>結束是項文件之討論</w:t>
      </w:r>
      <w:r w:rsidR="0001218D" w:rsidRPr="00255609">
        <w:rPr>
          <w:rFonts w:asciiTheme="minorEastAsia" w:hAnsiTheme="minorEastAsia" w:cs="Times New Roman"/>
          <w:spacing w:val="20"/>
          <w:szCs w:val="24"/>
        </w:rPr>
        <w:t>。</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第</w:t>
      </w:r>
      <w:r w:rsidR="00E23847" w:rsidRPr="00255609">
        <w:rPr>
          <w:rFonts w:asciiTheme="minorEastAsia" w:hAnsiTheme="minorEastAsia" w:cs="Times New Roman" w:hint="eastAsia"/>
          <w:b/>
          <w:bCs/>
          <w:spacing w:val="20"/>
          <w:kern w:val="0"/>
          <w:szCs w:val="24"/>
        </w:rPr>
        <w:t>3</w:t>
      </w:r>
      <w:r w:rsidRPr="00255609">
        <w:rPr>
          <w:rFonts w:asciiTheme="minorEastAsia" w:hAnsiTheme="minorEastAsia" w:cs="Times New Roman"/>
          <w:b/>
          <w:bCs/>
          <w:spacing w:val="20"/>
          <w:kern w:val="0"/>
          <w:szCs w:val="24"/>
        </w:rPr>
        <w:t>項：</w:t>
      </w:r>
      <w:r w:rsidR="00E23847" w:rsidRPr="00255609">
        <w:rPr>
          <w:rFonts w:asciiTheme="minorEastAsia" w:hAnsiTheme="minorEastAsia" w:cs="Times New Roman" w:hint="eastAsia"/>
          <w:b/>
          <w:bCs/>
          <w:spacing w:val="20"/>
          <w:kern w:val="0"/>
          <w:szCs w:val="24"/>
        </w:rPr>
        <w:t>要求採取措施禁止堅道西行線車輛非法右轉或掉頭</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lastRenderedPageBreak/>
        <w:t>(中西區交運會文件第</w:t>
      </w:r>
      <w:r w:rsidR="00513E5D" w:rsidRPr="00255609">
        <w:rPr>
          <w:rFonts w:asciiTheme="minorEastAsia" w:hAnsiTheme="minorEastAsia" w:cs="Times New Roman"/>
          <w:b/>
          <w:bCs/>
          <w:spacing w:val="20"/>
          <w:kern w:val="0"/>
          <w:szCs w:val="24"/>
        </w:rPr>
        <w:t>8</w:t>
      </w:r>
      <w:r w:rsidR="00E23847" w:rsidRPr="00255609">
        <w:rPr>
          <w:rFonts w:asciiTheme="minorEastAsia" w:hAnsiTheme="minorEastAsia" w:cs="Times New Roman" w:hint="eastAsia"/>
          <w:b/>
          <w:bCs/>
          <w:spacing w:val="20"/>
          <w:kern w:val="0"/>
          <w:szCs w:val="24"/>
        </w:rPr>
        <w:t>9</w:t>
      </w:r>
      <w:r w:rsidRPr="00255609">
        <w:rPr>
          <w:rFonts w:asciiTheme="minorEastAsia" w:hAnsiTheme="minorEastAsia" w:cs="Times New Roman"/>
          <w:b/>
          <w:bCs/>
          <w:spacing w:val="20"/>
          <w:kern w:val="0"/>
          <w:szCs w:val="24"/>
        </w:rPr>
        <w:t>/2018號)</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E23847" w:rsidRPr="00255609">
        <w:rPr>
          <w:rFonts w:asciiTheme="minorEastAsia" w:hAnsiTheme="minorEastAsia" w:cs="Times New Roman" w:hint="eastAsia"/>
          <w:bCs/>
          <w:spacing w:val="20"/>
          <w:kern w:val="0"/>
          <w:szCs w:val="24"/>
        </w:rPr>
        <w:t>4</w:t>
      </w:r>
      <w:r w:rsidRPr="00255609">
        <w:rPr>
          <w:rFonts w:asciiTheme="minorEastAsia" w:hAnsiTheme="minorEastAsia" w:cs="Times New Roman"/>
          <w:bCs/>
          <w:spacing w:val="20"/>
          <w:kern w:val="0"/>
          <w:szCs w:val="24"/>
        </w:rPr>
        <w:t>時5</w:t>
      </w:r>
      <w:r w:rsidR="00E23847" w:rsidRPr="00255609">
        <w:rPr>
          <w:rFonts w:asciiTheme="minorEastAsia" w:hAnsiTheme="minorEastAsia" w:cs="Times New Roman" w:hint="eastAsia"/>
          <w:bCs/>
          <w:spacing w:val="20"/>
          <w:kern w:val="0"/>
          <w:szCs w:val="24"/>
        </w:rPr>
        <w:t>2</w:t>
      </w:r>
      <w:r w:rsidRPr="00255609">
        <w:rPr>
          <w:rFonts w:asciiTheme="minorEastAsia" w:hAnsiTheme="minorEastAsia" w:cs="Times New Roman"/>
          <w:bCs/>
          <w:spacing w:val="20"/>
          <w:kern w:val="0"/>
          <w:szCs w:val="24"/>
        </w:rPr>
        <w:t>分至</w:t>
      </w:r>
      <w:r w:rsidR="00E23847" w:rsidRPr="00255609">
        <w:rPr>
          <w:rFonts w:asciiTheme="minorEastAsia" w:hAnsiTheme="minorEastAsia" w:cs="Times New Roman" w:hint="eastAsia"/>
          <w:bCs/>
          <w:spacing w:val="20"/>
          <w:kern w:val="0"/>
          <w:szCs w:val="24"/>
        </w:rPr>
        <w:t>5</w:t>
      </w:r>
      <w:r w:rsidRPr="00255609">
        <w:rPr>
          <w:rFonts w:asciiTheme="minorEastAsia" w:hAnsiTheme="minorEastAsia" w:cs="Times New Roman"/>
          <w:bCs/>
          <w:spacing w:val="20"/>
          <w:kern w:val="0"/>
          <w:szCs w:val="24"/>
        </w:rPr>
        <w:t>時</w:t>
      </w:r>
      <w:r w:rsidR="00E23847" w:rsidRPr="00255609">
        <w:rPr>
          <w:rFonts w:asciiTheme="minorEastAsia" w:hAnsiTheme="minorEastAsia" w:cs="Times New Roman" w:hint="eastAsia"/>
          <w:bCs/>
          <w:spacing w:val="20"/>
          <w:kern w:val="0"/>
          <w:szCs w:val="24"/>
        </w:rPr>
        <w:t>11</w:t>
      </w:r>
      <w:r w:rsidRPr="00255609">
        <w:rPr>
          <w:rFonts w:asciiTheme="minorEastAsia" w:hAnsiTheme="minorEastAsia" w:cs="Times New Roman"/>
          <w:bCs/>
          <w:spacing w:val="20"/>
          <w:kern w:val="0"/>
          <w:szCs w:val="24"/>
        </w:rPr>
        <w:t>分)</w:t>
      </w:r>
    </w:p>
    <w:p w:rsidR="0001218D" w:rsidRPr="00255609"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F82A02" w:rsidRPr="00255609" w:rsidRDefault="00F82A02"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開放文件討論，委員的發言重點如下：</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2A02" w:rsidRPr="00255609" w:rsidRDefault="00F82A02" w:rsidP="00F82A02">
      <w:pPr>
        <w:pStyle w:val="a3"/>
        <w:numPr>
          <w:ilvl w:val="0"/>
          <w:numId w:val="43"/>
        </w:numPr>
        <w:tabs>
          <w:tab w:val="left" w:pos="-2977"/>
        </w:tabs>
        <w:overflowPunct w:val="0"/>
        <w:snapToGrid w:val="0"/>
        <w:spacing w:line="320" w:lineRule="atLeast"/>
        <w:ind w:leftChars="0"/>
        <w:jc w:val="both"/>
        <w:rPr>
          <w:rFonts w:asciiTheme="minorEastAsia" w:hAnsiTheme="minorEastAsia"/>
          <w:spacing w:val="20"/>
          <w:szCs w:val="24"/>
        </w:rPr>
      </w:pPr>
      <w:r w:rsidRPr="00255609">
        <w:rPr>
          <w:rFonts w:asciiTheme="minorEastAsia" w:hAnsiTheme="minorEastAsia" w:hint="eastAsia"/>
          <w:spacing w:val="20"/>
          <w:szCs w:val="24"/>
          <w:u w:val="single"/>
        </w:rPr>
        <w:t>鄭麗琼議員</w:t>
      </w:r>
      <w:r w:rsidRPr="00255609">
        <w:rPr>
          <w:rFonts w:asciiTheme="minorEastAsia" w:hAnsiTheme="minorEastAsia" w:hint="eastAsia"/>
          <w:spacing w:val="20"/>
          <w:szCs w:val="24"/>
        </w:rPr>
        <w:t>表示每天</w:t>
      </w:r>
      <w:r w:rsidR="00A96120">
        <w:rPr>
          <w:rFonts w:asciiTheme="minorEastAsia" w:hAnsiTheme="minorEastAsia" w:hint="eastAsia"/>
          <w:spacing w:val="20"/>
          <w:szCs w:val="24"/>
        </w:rPr>
        <w:t>均收到</w:t>
      </w:r>
      <w:r w:rsidRPr="00255609">
        <w:rPr>
          <w:rFonts w:asciiTheme="minorEastAsia" w:hAnsiTheme="minorEastAsia" w:hint="eastAsia"/>
          <w:spacing w:val="20"/>
          <w:szCs w:val="24"/>
        </w:rPr>
        <w:t>市民投訴有車輛於堅道向下通往鴨巴甸街和亞畢諾道的位置非法掉頭，但由於車輛速度都太快，沒能拍下車牌號碼。她指早前曾向警方反映鴨巴甸街西行車輛經常在雙白線右轉，亦曾親身目擊，唯無法即時作出任何處理。她指根據警務</w:t>
      </w:r>
      <w:r w:rsidR="005C280A">
        <w:rPr>
          <w:rFonts w:asciiTheme="minorEastAsia" w:hAnsiTheme="minorEastAsia" w:hint="eastAsia"/>
          <w:spacing w:val="20"/>
          <w:szCs w:val="24"/>
        </w:rPr>
        <w:t>處</w:t>
      </w:r>
      <w:r w:rsidRPr="00255609">
        <w:rPr>
          <w:rFonts w:asciiTheme="minorEastAsia" w:hAnsiTheme="minorEastAsia" w:hint="eastAsia"/>
          <w:spacing w:val="20"/>
          <w:szCs w:val="24"/>
        </w:rPr>
        <w:t>回覆的數據，2015年一共有28宗撿控，2016年27宗，2017年16宗。她續指最新的資料是2017年的</w:t>
      </w:r>
      <w:r w:rsidR="005C280A">
        <w:rPr>
          <w:rFonts w:asciiTheme="minorEastAsia" w:hAnsiTheme="minorEastAsia" w:hint="eastAsia"/>
          <w:spacing w:val="20"/>
          <w:szCs w:val="24"/>
        </w:rPr>
        <w:t>2</w:t>
      </w:r>
      <w:r w:rsidRPr="00255609">
        <w:rPr>
          <w:rFonts w:asciiTheme="minorEastAsia" w:hAnsiTheme="minorEastAsia" w:hint="eastAsia"/>
          <w:spacing w:val="20"/>
          <w:szCs w:val="24"/>
        </w:rPr>
        <w:t>月公佈，而在文件截止前警方亦未能報出2017年下半年和截至2018年至今的數據，她相信撿控數字只會有增無減，司機亦不清楚罰則。她請各位議員考慮行人的安全並支持再修定動議。</w:t>
      </w:r>
    </w:p>
    <w:p w:rsidR="00F82A02" w:rsidRPr="00255609" w:rsidRDefault="00F82A02" w:rsidP="00F82A02">
      <w:pPr>
        <w:pStyle w:val="a3"/>
        <w:tabs>
          <w:tab w:val="left" w:pos="-2977"/>
        </w:tabs>
        <w:overflowPunct w:val="0"/>
        <w:snapToGrid w:val="0"/>
        <w:spacing w:line="320" w:lineRule="atLeast"/>
        <w:ind w:leftChars="0" w:left="1440"/>
        <w:jc w:val="both"/>
        <w:rPr>
          <w:rFonts w:asciiTheme="minorEastAsia" w:hAnsiTheme="minorEastAsia"/>
          <w:spacing w:val="20"/>
          <w:szCs w:val="24"/>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伍凱欣議員</w:t>
      </w:r>
      <w:r w:rsidRPr="00255609">
        <w:rPr>
          <w:rFonts w:asciiTheme="minorEastAsia" w:hAnsiTheme="minorEastAsia" w:hint="eastAsia"/>
          <w:spacing w:val="20"/>
          <w:szCs w:val="24"/>
        </w:rPr>
        <w:t>指安裝塑膠條的重要性在於保護行人。她表示</w:t>
      </w:r>
      <w:r w:rsidRPr="00255609">
        <w:rPr>
          <w:rFonts w:asciiTheme="minorEastAsia" w:hAnsiTheme="minorEastAsia" w:hint="eastAsia"/>
          <w:spacing w:val="20"/>
          <w:szCs w:val="24"/>
          <w:lang w:val="en-GB"/>
        </w:rPr>
        <w:t>在堅道超市及教堂附近仍然能看到西行車輛在雙白線右轉</w:t>
      </w:r>
      <w:r w:rsidRPr="00255609">
        <w:rPr>
          <w:rFonts w:asciiTheme="minorEastAsia" w:hAnsiTheme="minorEastAsia" w:hint="eastAsia"/>
          <w:spacing w:val="20"/>
          <w:szCs w:val="24"/>
        </w:rPr>
        <w:t>，同時行人在過馬路時也許會因馬路上的雙白線而降低警覺性</w:t>
      </w:r>
      <w:r w:rsidRPr="00255609">
        <w:rPr>
          <w:rFonts w:asciiTheme="minorEastAsia" w:hAnsiTheme="minorEastAsia" w:hint="eastAsia"/>
          <w:spacing w:val="20"/>
          <w:szCs w:val="24"/>
          <w:lang w:val="en-GB"/>
        </w:rPr>
        <w:t>。她希望在動議通過安裝膠條後，制定清晰的時間表實行安裝。她補充違規的情況每天發生</w:t>
      </w:r>
      <w:r w:rsidRPr="00255609">
        <w:rPr>
          <w:rFonts w:asciiTheme="minorEastAsia" w:hAnsiTheme="minorEastAsia" w:hint="eastAsia"/>
          <w:spacing w:val="20"/>
          <w:szCs w:val="24"/>
        </w:rPr>
        <w:t>，希望警方能夠盡快更新2018年截至</w:t>
      </w:r>
      <w:r w:rsidR="005C280A">
        <w:rPr>
          <w:rFonts w:asciiTheme="minorEastAsia" w:hAnsiTheme="minorEastAsia" w:hint="eastAsia"/>
          <w:spacing w:val="20"/>
          <w:szCs w:val="24"/>
        </w:rPr>
        <w:t>目前</w:t>
      </w:r>
      <w:r w:rsidRPr="00255609">
        <w:rPr>
          <w:rFonts w:asciiTheme="minorEastAsia" w:hAnsiTheme="minorEastAsia" w:hint="eastAsia"/>
          <w:spacing w:val="20"/>
          <w:szCs w:val="24"/>
        </w:rPr>
        <w:t>相關的檢控及投訴數據。</w:t>
      </w:r>
    </w:p>
    <w:p w:rsidR="00F82A02" w:rsidRPr="00255609"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莫淦森委員</w:t>
      </w:r>
      <w:r w:rsidRPr="00255609">
        <w:rPr>
          <w:rFonts w:asciiTheme="minorEastAsia" w:hAnsiTheme="minorEastAsia" w:hint="eastAsia"/>
          <w:spacing w:val="20"/>
          <w:szCs w:val="24"/>
        </w:rPr>
        <w:t>表示當區居民對堅道西行線在奧卑利街和鴨巴甸街非法右轉和掉頭並不陌生，亦十分擾民，居民經常需要越過鴨巴甸街至對面的超市購物，每一次都需要兼顧東西行線的車輛及行走樓梯，在一心多用的情況下過馬路十分危險。他指警方提供的數字未能如實反映車輛於堅道西行線非法右轉的頻繁，並表示經常目擊有車輛非法右轉的</w:t>
      </w:r>
      <w:r w:rsidR="00A96120">
        <w:rPr>
          <w:rFonts w:asciiTheme="minorEastAsia" w:hAnsiTheme="minorEastAsia" w:hint="eastAsia"/>
          <w:spacing w:val="20"/>
          <w:szCs w:val="24"/>
        </w:rPr>
        <w:t>情</w:t>
      </w:r>
      <w:r w:rsidRPr="00255609">
        <w:rPr>
          <w:rFonts w:asciiTheme="minorEastAsia" w:hAnsiTheme="minorEastAsia" w:hint="eastAsia"/>
          <w:spacing w:val="20"/>
          <w:szCs w:val="24"/>
        </w:rPr>
        <w:t>況，因此認為警方必須加強檢控。此外，他指政府近年經常提倡智慧城市，活用科技以改善社區，有關部門可考慮參考食物環境</w:t>
      </w:r>
      <w:r w:rsidR="00A96120" w:rsidRPr="00A96120">
        <w:rPr>
          <w:rFonts w:asciiTheme="minorEastAsia" w:hAnsiTheme="minorEastAsia" w:hint="eastAsia"/>
          <w:bCs/>
          <w:spacing w:val="20"/>
          <w:szCs w:val="24"/>
        </w:rPr>
        <w:t>衞</w:t>
      </w:r>
      <w:r w:rsidRPr="00255609">
        <w:rPr>
          <w:rFonts w:asciiTheme="minorEastAsia" w:hAnsiTheme="minorEastAsia" w:hint="eastAsia"/>
          <w:spacing w:val="20"/>
          <w:szCs w:val="24"/>
        </w:rPr>
        <w:t>生署在黑點位置安裝閉路電視的造法，以加強阻嚇力，而食物環境</w:t>
      </w:r>
      <w:r w:rsidR="00A96120" w:rsidRPr="00A96120">
        <w:rPr>
          <w:rFonts w:asciiTheme="minorEastAsia" w:hAnsiTheme="minorEastAsia" w:hint="eastAsia"/>
          <w:bCs/>
          <w:spacing w:val="20"/>
          <w:szCs w:val="24"/>
        </w:rPr>
        <w:t>衞</w:t>
      </w:r>
      <w:r w:rsidRPr="00255609">
        <w:rPr>
          <w:rFonts w:asciiTheme="minorEastAsia" w:hAnsiTheme="minorEastAsia" w:hint="eastAsia"/>
          <w:spacing w:val="20"/>
          <w:szCs w:val="24"/>
        </w:rPr>
        <w:t>生署在安裝閉路電視以打擊非法丟棄垃圾的行動是成功的。綜合所述，他希望通過修訂動議能夠促使不同部門從多角度、多管齊下的方向具體地研究如何解決問題。</w:t>
      </w:r>
    </w:p>
    <w:p w:rsidR="00F82A02" w:rsidRPr="00255609"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何致宏委員</w:t>
      </w:r>
      <w:r w:rsidRPr="00255609">
        <w:rPr>
          <w:rFonts w:asciiTheme="minorEastAsia" w:hAnsiTheme="minorEastAsia" w:hint="eastAsia"/>
          <w:spacing w:val="20"/>
          <w:szCs w:val="24"/>
        </w:rPr>
        <w:t>認為加裝閉路電視可能侵犯市民私隱，故不同意加裝閉路電視。他指非法右轉問題經常發生，情況刻不容緩，認為現階段不應該要求政府研究，而是付諸實際行</w:t>
      </w:r>
      <w:r w:rsidRPr="00255609">
        <w:rPr>
          <w:rFonts w:asciiTheme="minorEastAsia" w:hAnsiTheme="minorEastAsia" w:hint="eastAsia"/>
          <w:spacing w:val="20"/>
          <w:szCs w:val="24"/>
        </w:rPr>
        <w:lastRenderedPageBreak/>
        <w:t>動，增設塑膠條，</w:t>
      </w:r>
      <w:r w:rsidR="005C280A">
        <w:rPr>
          <w:rFonts w:asciiTheme="minorEastAsia" w:hAnsiTheme="minorEastAsia" w:hint="eastAsia"/>
          <w:spacing w:val="20"/>
          <w:szCs w:val="24"/>
        </w:rPr>
        <w:t>並</w:t>
      </w:r>
      <w:r w:rsidRPr="00255609">
        <w:rPr>
          <w:rFonts w:asciiTheme="minorEastAsia" w:hAnsiTheme="minorEastAsia" w:hint="eastAsia"/>
          <w:spacing w:val="20"/>
          <w:szCs w:val="24"/>
        </w:rPr>
        <w:t>希望計劃能夠盡快實行</w:t>
      </w:r>
      <w:r w:rsidR="005C280A">
        <w:rPr>
          <w:rFonts w:asciiTheme="minorEastAsia" w:hAnsiTheme="minorEastAsia" w:hint="eastAsia"/>
          <w:spacing w:val="20"/>
          <w:szCs w:val="24"/>
        </w:rPr>
        <w:t>，亦</w:t>
      </w:r>
      <w:r w:rsidRPr="00255609">
        <w:rPr>
          <w:rFonts w:asciiTheme="minorEastAsia" w:hAnsiTheme="minorEastAsia" w:hint="eastAsia"/>
          <w:spacing w:val="20"/>
          <w:szCs w:val="24"/>
        </w:rPr>
        <w:t>希望委員支持鄭議員提出的動議。</w:t>
      </w:r>
    </w:p>
    <w:p w:rsidR="00F82A02" w:rsidRPr="00255609"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吳兆康議員</w:t>
      </w:r>
      <w:r w:rsidRPr="00255609">
        <w:rPr>
          <w:rFonts w:asciiTheme="minorEastAsia" w:hAnsiTheme="minorEastAsia" w:hint="eastAsia"/>
          <w:spacing w:val="20"/>
          <w:szCs w:val="24"/>
        </w:rPr>
        <w:t>表示政府文件只顯示在天橋位置安裝</w:t>
      </w:r>
      <w:r w:rsidR="00A96120">
        <w:rPr>
          <w:rFonts w:asciiTheme="minorEastAsia" w:hAnsiTheme="minorEastAsia" w:hint="eastAsia"/>
          <w:spacing w:val="20"/>
          <w:szCs w:val="24"/>
        </w:rPr>
        <w:t>塑</w:t>
      </w:r>
      <w:r w:rsidRPr="00255609">
        <w:rPr>
          <w:rFonts w:asciiTheme="minorEastAsia" w:hAnsiTheme="minorEastAsia" w:hint="eastAsia"/>
          <w:spacing w:val="20"/>
          <w:szCs w:val="24"/>
        </w:rPr>
        <w:t>膠條，而沒有包含道路，希望政府可以加以研究，並指政府能於狹窄的天橋安裝塑膠條，而不在道路上安裝</w:t>
      </w:r>
      <w:r w:rsidR="00A96120">
        <w:rPr>
          <w:rFonts w:asciiTheme="minorEastAsia" w:hAnsiTheme="minorEastAsia" w:hint="eastAsia"/>
          <w:spacing w:val="20"/>
          <w:szCs w:val="24"/>
        </w:rPr>
        <w:t>的做法並不合理</w:t>
      </w:r>
      <w:r w:rsidRPr="00255609">
        <w:rPr>
          <w:rFonts w:asciiTheme="minorEastAsia" w:hAnsiTheme="minorEastAsia" w:hint="eastAsia"/>
          <w:spacing w:val="20"/>
          <w:szCs w:val="24"/>
        </w:rPr>
        <w:t>，認為政府</w:t>
      </w:r>
      <w:r w:rsidR="00A96120">
        <w:rPr>
          <w:rFonts w:asciiTheme="minorEastAsia" w:hAnsiTheme="minorEastAsia" w:hint="eastAsia"/>
          <w:spacing w:val="20"/>
          <w:szCs w:val="24"/>
        </w:rPr>
        <w:t>應</w:t>
      </w:r>
      <w:r w:rsidRPr="00255609">
        <w:rPr>
          <w:rFonts w:asciiTheme="minorEastAsia" w:hAnsiTheme="minorEastAsia" w:hint="eastAsia"/>
          <w:spacing w:val="20"/>
          <w:szCs w:val="24"/>
        </w:rPr>
        <w:t>聆聽委員及居民的聲音。他續指居民在該位置橫過馬路時需要一百八十度觀察四周，該位置亦曾有意外發生，因此希望透過安裝</w:t>
      </w:r>
      <w:r w:rsidR="00784F53">
        <w:rPr>
          <w:rFonts w:asciiTheme="minorEastAsia" w:hAnsiTheme="minorEastAsia" w:hint="eastAsia"/>
          <w:spacing w:val="20"/>
          <w:szCs w:val="24"/>
        </w:rPr>
        <w:t>塑</w:t>
      </w:r>
      <w:r w:rsidRPr="00255609">
        <w:rPr>
          <w:rFonts w:asciiTheme="minorEastAsia" w:hAnsiTheme="minorEastAsia" w:hint="eastAsia"/>
          <w:spacing w:val="20"/>
          <w:szCs w:val="24"/>
        </w:rPr>
        <w:t>膠條以保障市民的安全，亦希望各位委員支持再修訂動議。</w:t>
      </w:r>
      <w:r w:rsidR="00A96120">
        <w:rPr>
          <w:rFonts w:asciiTheme="minorEastAsia" w:hAnsiTheme="minorEastAsia" w:hint="eastAsia"/>
          <w:spacing w:val="20"/>
          <w:szCs w:val="24"/>
        </w:rPr>
        <w:t>他指在</w:t>
      </w:r>
      <w:r w:rsidRPr="00255609">
        <w:rPr>
          <w:rFonts w:asciiTheme="minorEastAsia" w:hAnsiTheme="minorEastAsia" w:hint="eastAsia"/>
          <w:spacing w:val="20"/>
          <w:szCs w:val="24"/>
        </w:rPr>
        <w:t>閉路電視監察一事上</w:t>
      </w:r>
      <w:r w:rsidR="00A96120">
        <w:rPr>
          <w:rFonts w:asciiTheme="minorEastAsia" w:hAnsiTheme="minorEastAsia" w:hint="eastAsia"/>
          <w:spacing w:val="20"/>
          <w:szCs w:val="24"/>
        </w:rPr>
        <w:t>，</w:t>
      </w:r>
      <w:r w:rsidRPr="00255609">
        <w:rPr>
          <w:rFonts w:asciiTheme="minorEastAsia" w:hAnsiTheme="minorEastAsia" w:hint="eastAsia"/>
          <w:spacing w:val="20"/>
          <w:szCs w:val="24"/>
        </w:rPr>
        <w:t>市民很關心私隱的問題，</w:t>
      </w:r>
      <w:r w:rsidR="00A96120">
        <w:rPr>
          <w:rFonts w:asciiTheme="minorEastAsia" w:hAnsiTheme="minorEastAsia" w:hint="eastAsia"/>
          <w:spacing w:val="20"/>
          <w:szCs w:val="24"/>
        </w:rPr>
        <w:t>詢問有何</w:t>
      </w:r>
      <w:r w:rsidRPr="00255609">
        <w:rPr>
          <w:rFonts w:asciiTheme="minorEastAsia" w:hAnsiTheme="minorEastAsia" w:hint="eastAsia"/>
          <w:spacing w:val="20"/>
          <w:szCs w:val="24"/>
        </w:rPr>
        <w:t>準則保障私隱，</w:t>
      </w:r>
      <w:r w:rsidR="00A96120">
        <w:rPr>
          <w:rFonts w:asciiTheme="minorEastAsia" w:hAnsiTheme="minorEastAsia" w:hint="eastAsia"/>
          <w:spacing w:val="20"/>
          <w:szCs w:val="24"/>
        </w:rPr>
        <w:t>認為</w:t>
      </w:r>
      <w:r w:rsidRPr="00255609">
        <w:rPr>
          <w:rFonts w:asciiTheme="minorEastAsia" w:hAnsiTheme="minorEastAsia" w:hint="eastAsia"/>
          <w:spacing w:val="20"/>
          <w:szCs w:val="24"/>
        </w:rPr>
        <w:t>應先制定私隱守則再落實安排，希望議員支持再修訂動議。</w:t>
      </w:r>
    </w:p>
    <w:p w:rsidR="00F82A02" w:rsidRPr="00C205FE"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許智峯議員</w:t>
      </w:r>
      <w:r w:rsidR="00784F53">
        <w:rPr>
          <w:rFonts w:asciiTheme="minorEastAsia" w:hAnsiTheme="minorEastAsia" w:hint="eastAsia"/>
          <w:spacing w:val="20"/>
          <w:szCs w:val="24"/>
        </w:rPr>
        <w:t>表示非法右轉的問題涉及市民生</w:t>
      </w:r>
      <w:r w:rsidRPr="00255609">
        <w:rPr>
          <w:rFonts w:asciiTheme="minorEastAsia" w:hAnsiTheme="minorEastAsia" w:hint="eastAsia"/>
          <w:spacing w:val="20"/>
          <w:szCs w:val="24"/>
        </w:rPr>
        <w:t>命</w:t>
      </w:r>
      <w:r w:rsidR="00784F53">
        <w:rPr>
          <w:rFonts w:asciiTheme="minorEastAsia" w:hAnsiTheme="minorEastAsia" w:hint="eastAsia"/>
          <w:spacing w:val="20"/>
          <w:szCs w:val="24"/>
        </w:rPr>
        <w:t>安全</w:t>
      </w:r>
      <w:r w:rsidRPr="00255609">
        <w:rPr>
          <w:rFonts w:asciiTheme="minorEastAsia" w:hAnsiTheme="minorEastAsia" w:hint="eastAsia"/>
          <w:spacing w:val="20"/>
          <w:szCs w:val="24"/>
        </w:rPr>
        <w:t>，文件亦</w:t>
      </w:r>
      <w:r w:rsidR="00784F53">
        <w:rPr>
          <w:rFonts w:asciiTheme="minorEastAsia" w:hAnsiTheme="minorEastAsia" w:hint="eastAsia"/>
          <w:spacing w:val="20"/>
          <w:szCs w:val="24"/>
        </w:rPr>
        <w:t>提及</w:t>
      </w:r>
      <w:r w:rsidRPr="00255609">
        <w:rPr>
          <w:rFonts w:asciiTheme="minorEastAsia" w:hAnsiTheme="minorEastAsia" w:hint="eastAsia"/>
          <w:spacing w:val="20"/>
          <w:szCs w:val="24"/>
        </w:rPr>
        <w:t>有市民因此受傷，證明該處需要有實物阻攔車輛非法右轉。</w:t>
      </w:r>
      <w:r w:rsidR="00784F53">
        <w:rPr>
          <w:rFonts w:asciiTheme="minorEastAsia" w:hAnsiTheme="minorEastAsia" w:hint="eastAsia"/>
          <w:spacing w:val="20"/>
          <w:szCs w:val="24"/>
        </w:rPr>
        <w:t>他指</w:t>
      </w:r>
      <w:r w:rsidRPr="00255609">
        <w:rPr>
          <w:rFonts w:asciiTheme="minorEastAsia" w:hAnsiTheme="minorEastAsia" w:hint="eastAsia"/>
          <w:spacing w:val="20"/>
          <w:szCs w:val="24"/>
        </w:rPr>
        <w:t>倘若現時不准右轉的交通標誌有效，</w:t>
      </w:r>
      <w:r w:rsidR="00784F53">
        <w:rPr>
          <w:rFonts w:asciiTheme="minorEastAsia" w:hAnsiTheme="minorEastAsia" w:hint="eastAsia"/>
          <w:spacing w:val="20"/>
          <w:szCs w:val="24"/>
        </w:rPr>
        <w:t>區議會</w:t>
      </w:r>
      <w:r w:rsidRPr="00255609">
        <w:rPr>
          <w:rFonts w:asciiTheme="minorEastAsia" w:hAnsiTheme="minorEastAsia" w:hint="eastAsia"/>
          <w:spacing w:val="20"/>
          <w:szCs w:val="24"/>
        </w:rPr>
        <w:t>便不需要每一年</w:t>
      </w:r>
      <w:r w:rsidR="00784F53">
        <w:rPr>
          <w:rFonts w:asciiTheme="minorEastAsia" w:hAnsiTheme="minorEastAsia" w:hint="eastAsia"/>
          <w:spacing w:val="20"/>
          <w:szCs w:val="24"/>
        </w:rPr>
        <w:t>也</w:t>
      </w:r>
      <w:r w:rsidRPr="00255609">
        <w:rPr>
          <w:rFonts w:asciiTheme="minorEastAsia" w:hAnsiTheme="minorEastAsia" w:hint="eastAsia"/>
          <w:spacing w:val="20"/>
          <w:szCs w:val="24"/>
        </w:rPr>
        <w:t>討論此議題，</w:t>
      </w:r>
      <w:r w:rsidR="00784F53">
        <w:rPr>
          <w:rFonts w:asciiTheme="minorEastAsia" w:hAnsiTheme="minorEastAsia" w:hint="eastAsia"/>
          <w:spacing w:val="20"/>
          <w:szCs w:val="24"/>
        </w:rPr>
        <w:t>亦</w:t>
      </w:r>
      <w:r w:rsidRPr="00255609">
        <w:rPr>
          <w:rFonts w:asciiTheme="minorEastAsia" w:hAnsiTheme="minorEastAsia" w:hint="eastAsia"/>
          <w:spacing w:val="20"/>
          <w:szCs w:val="24"/>
        </w:rPr>
        <w:t>不會有市民持續投訴道路危險。他續指現時檢控措施的阻嚇力不足，所以需要思考新的措施，但文件中並沒有提到「新方法」的詳情和時間表。他建議提出閉路電視以外的措施，並指如不採取實際措施，相信下屆區議會仍會就同一議題作討論。他同意有議員提</w:t>
      </w:r>
      <w:r w:rsidR="00784F53">
        <w:rPr>
          <w:rFonts w:asciiTheme="minorEastAsia" w:hAnsiTheme="minorEastAsia" w:hint="eastAsia"/>
          <w:spacing w:val="20"/>
          <w:szCs w:val="24"/>
        </w:rPr>
        <w:t>及</w:t>
      </w:r>
      <w:r w:rsidRPr="00255609">
        <w:rPr>
          <w:rFonts w:asciiTheme="minorEastAsia" w:hAnsiTheme="minorEastAsia" w:hint="eastAsia"/>
          <w:spacing w:val="20"/>
          <w:szCs w:val="24"/>
        </w:rPr>
        <w:t>可於狹窄的天橋安裝塑膠條，但不能安裝於道路上的做法不合理。此外，他請運輸署說明安裝塑膠條的風險或弊處，以及因塑膠條倒下而導致的意外數字與因非法右轉而導致的意外相較，哪一個情況的意外數字較多。</w:t>
      </w:r>
    </w:p>
    <w:p w:rsidR="00F82A02" w:rsidRPr="00255609"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鄭麗琼議員</w:t>
      </w:r>
      <w:r w:rsidRPr="00255609">
        <w:rPr>
          <w:rFonts w:asciiTheme="minorEastAsia" w:hAnsiTheme="minorEastAsia" w:hint="eastAsia"/>
          <w:spacing w:val="20"/>
          <w:szCs w:val="24"/>
        </w:rPr>
        <w:t>表示曾與運輸署</w:t>
      </w:r>
      <w:r w:rsidR="00784F53">
        <w:rPr>
          <w:rFonts w:asciiTheme="minorEastAsia" w:hAnsiTheme="minorEastAsia" w:hint="eastAsia"/>
          <w:spacing w:val="20"/>
          <w:szCs w:val="24"/>
        </w:rPr>
        <w:t>代表</w:t>
      </w:r>
      <w:r w:rsidRPr="00255609">
        <w:rPr>
          <w:rFonts w:asciiTheme="minorEastAsia" w:hAnsiTheme="minorEastAsia" w:hint="eastAsia"/>
          <w:spacing w:val="20"/>
          <w:szCs w:val="24"/>
        </w:rPr>
        <w:t>到現場視察，</w:t>
      </w:r>
      <w:r w:rsidR="00784F53">
        <w:rPr>
          <w:rFonts w:asciiTheme="minorEastAsia" w:hAnsiTheme="minorEastAsia" w:hint="eastAsia"/>
          <w:spacing w:val="20"/>
          <w:szCs w:val="24"/>
        </w:rPr>
        <w:t>該運輸署代表曾</w:t>
      </w:r>
      <w:r w:rsidRPr="00255609">
        <w:rPr>
          <w:rFonts w:asciiTheme="minorEastAsia" w:hAnsiTheme="minorEastAsia" w:hint="eastAsia"/>
          <w:spacing w:val="20"/>
          <w:szCs w:val="24"/>
        </w:rPr>
        <w:t>解釋如於中間雙白線安裝塑膠條，會造成在</w:t>
      </w:r>
      <w:r w:rsidR="004A2A34">
        <w:rPr>
          <w:rFonts w:asciiTheme="minorEastAsia" w:hAnsiTheme="minorEastAsia" w:hint="eastAsia"/>
          <w:spacing w:val="20"/>
          <w:szCs w:val="24"/>
        </w:rPr>
        <w:t>堅道東行</w:t>
      </w:r>
      <w:r w:rsidRPr="00255609">
        <w:rPr>
          <w:rFonts w:asciiTheme="minorEastAsia" w:hAnsiTheme="minorEastAsia" w:hint="eastAsia"/>
          <w:spacing w:val="20"/>
          <w:szCs w:val="24"/>
        </w:rPr>
        <w:t>車輛左轉</w:t>
      </w:r>
      <w:r w:rsidR="004A2A34">
        <w:rPr>
          <w:rFonts w:asciiTheme="minorEastAsia" w:hAnsiTheme="minorEastAsia" w:hint="eastAsia"/>
          <w:spacing w:val="20"/>
          <w:szCs w:val="24"/>
        </w:rPr>
        <w:t>至</w:t>
      </w:r>
      <w:r w:rsidR="004A2A34" w:rsidRPr="00255609">
        <w:rPr>
          <w:rFonts w:asciiTheme="minorEastAsia" w:hAnsiTheme="minorEastAsia" w:hint="eastAsia"/>
          <w:spacing w:val="20"/>
          <w:szCs w:val="24"/>
        </w:rPr>
        <w:t>鴨巴甸街</w:t>
      </w:r>
      <w:r w:rsidRPr="00255609">
        <w:rPr>
          <w:rFonts w:asciiTheme="minorEastAsia" w:hAnsiTheme="minorEastAsia" w:hint="eastAsia"/>
          <w:spacing w:val="20"/>
          <w:szCs w:val="24"/>
        </w:rPr>
        <w:t>的空間不足，體積較大的車輛可能需要稍微越過雙白線才能左轉到鴨巴甸街，</w:t>
      </w:r>
      <w:r w:rsidR="00784F53">
        <w:rPr>
          <w:rFonts w:asciiTheme="minorEastAsia" w:hAnsiTheme="minorEastAsia" w:hint="eastAsia"/>
          <w:spacing w:val="20"/>
          <w:szCs w:val="24"/>
        </w:rPr>
        <w:t>因此</w:t>
      </w:r>
      <w:r w:rsidRPr="00255609">
        <w:rPr>
          <w:rFonts w:asciiTheme="minorEastAsia" w:hAnsiTheme="minorEastAsia" w:hint="eastAsia"/>
          <w:spacing w:val="20"/>
          <w:szCs w:val="24"/>
        </w:rPr>
        <w:t>採取</w:t>
      </w:r>
      <w:r w:rsidR="00784F53">
        <w:rPr>
          <w:rFonts w:asciiTheme="minorEastAsia" w:hAnsiTheme="minorEastAsia" w:hint="eastAsia"/>
          <w:spacing w:val="20"/>
          <w:szCs w:val="24"/>
        </w:rPr>
        <w:t>相關</w:t>
      </w:r>
      <w:r w:rsidRPr="00255609">
        <w:rPr>
          <w:rFonts w:asciiTheme="minorEastAsia" w:hAnsiTheme="minorEastAsia" w:hint="eastAsia"/>
          <w:spacing w:val="20"/>
          <w:szCs w:val="24"/>
        </w:rPr>
        <w:t>措施</w:t>
      </w:r>
      <w:r w:rsidR="00784F53">
        <w:rPr>
          <w:rFonts w:asciiTheme="minorEastAsia" w:hAnsiTheme="minorEastAsia" w:hint="eastAsia"/>
          <w:spacing w:val="20"/>
          <w:szCs w:val="24"/>
        </w:rPr>
        <w:t>會</w:t>
      </w:r>
      <w:r w:rsidRPr="00255609">
        <w:rPr>
          <w:rFonts w:asciiTheme="minorEastAsia" w:hAnsiTheme="minorEastAsia" w:hint="eastAsia"/>
          <w:spacing w:val="20"/>
          <w:szCs w:val="24"/>
        </w:rPr>
        <w:t>有困難。她希望請運輸署說明安裝塑膠柱的困難，並詢問路政署於該位置安裝塑膠柱是否可行。</w:t>
      </w:r>
    </w:p>
    <w:p w:rsidR="00F82A02" w:rsidRPr="00255609"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葉永成議員</w:t>
      </w:r>
      <w:r w:rsidRPr="00255609">
        <w:rPr>
          <w:rFonts w:asciiTheme="minorEastAsia" w:hAnsiTheme="minorEastAsia" w:hint="eastAsia"/>
          <w:spacing w:val="20"/>
          <w:szCs w:val="24"/>
        </w:rPr>
        <w:t>指因薄扶林道非法掉頭情況嚴重，曾要求安裝塑膠條，</w:t>
      </w:r>
      <w:r w:rsidR="00A35F1B">
        <w:rPr>
          <w:rFonts w:asciiTheme="minorEastAsia" w:hAnsiTheme="minorEastAsia" w:hint="eastAsia"/>
          <w:spacing w:val="20"/>
          <w:szCs w:val="24"/>
        </w:rPr>
        <w:t>但</w:t>
      </w:r>
      <w:r w:rsidRPr="00255609">
        <w:rPr>
          <w:rFonts w:asciiTheme="minorEastAsia" w:hAnsiTheme="minorEastAsia" w:hint="eastAsia"/>
          <w:spacing w:val="20"/>
          <w:szCs w:val="24"/>
        </w:rPr>
        <w:t>運輸署不願意</w:t>
      </w:r>
      <w:r w:rsidR="00A35F1B">
        <w:rPr>
          <w:rFonts w:asciiTheme="minorEastAsia" w:hAnsiTheme="minorEastAsia" w:hint="eastAsia"/>
          <w:spacing w:val="20"/>
          <w:szCs w:val="24"/>
        </w:rPr>
        <w:t>作出安排</w:t>
      </w:r>
      <w:r w:rsidRPr="00255609">
        <w:rPr>
          <w:rFonts w:asciiTheme="minorEastAsia" w:hAnsiTheme="minorEastAsia" w:hint="eastAsia"/>
          <w:spacing w:val="20"/>
          <w:szCs w:val="24"/>
        </w:rPr>
        <w:t>，</w:t>
      </w:r>
      <w:r w:rsidR="00A35F1B">
        <w:rPr>
          <w:rFonts w:asciiTheme="minorEastAsia" w:hAnsiTheme="minorEastAsia" w:hint="eastAsia"/>
          <w:spacing w:val="20"/>
          <w:szCs w:val="24"/>
        </w:rPr>
        <w:t>他指見</w:t>
      </w:r>
      <w:r w:rsidRPr="00255609">
        <w:rPr>
          <w:rFonts w:asciiTheme="minorEastAsia" w:hAnsiTheme="minorEastAsia" w:hint="eastAsia"/>
          <w:spacing w:val="20"/>
          <w:szCs w:val="24"/>
        </w:rPr>
        <w:t>其他地區在雙白線中間都有安裝塑膠條，</w:t>
      </w:r>
      <w:r w:rsidR="00A35F1B" w:rsidRPr="00255609">
        <w:rPr>
          <w:rFonts w:asciiTheme="minorEastAsia" w:hAnsiTheme="minorEastAsia" w:hint="eastAsia"/>
          <w:spacing w:val="20"/>
          <w:szCs w:val="24"/>
        </w:rPr>
        <w:t>塑膠條</w:t>
      </w:r>
      <w:r w:rsidR="00A35F1B">
        <w:rPr>
          <w:rFonts w:asciiTheme="minorEastAsia" w:hAnsiTheme="minorEastAsia" w:hint="eastAsia"/>
          <w:spacing w:val="20"/>
          <w:szCs w:val="24"/>
        </w:rPr>
        <w:t>同樣會出現如運輸署於書面回覆所指會有被撞倒的情況</w:t>
      </w:r>
      <w:r w:rsidRPr="00255609">
        <w:rPr>
          <w:rFonts w:asciiTheme="minorEastAsia" w:hAnsiTheme="minorEastAsia" w:hint="eastAsia"/>
          <w:spacing w:val="20"/>
          <w:szCs w:val="24"/>
        </w:rPr>
        <w:t>。他詢問運輸署如何處理</w:t>
      </w:r>
      <w:r w:rsidRPr="00255609">
        <w:rPr>
          <w:rFonts w:asciiTheme="minorEastAsia" w:hAnsiTheme="minorEastAsia" w:hint="eastAsia"/>
          <w:spacing w:val="20"/>
          <w:szCs w:val="24"/>
        </w:rPr>
        <w:lastRenderedPageBreak/>
        <w:t>塑膠條被撞倒，以及</w:t>
      </w:r>
      <w:r w:rsidR="00A35F1B">
        <w:rPr>
          <w:rFonts w:asciiTheme="minorEastAsia" w:hAnsiTheme="minorEastAsia" w:hint="eastAsia"/>
          <w:spacing w:val="20"/>
          <w:szCs w:val="24"/>
        </w:rPr>
        <w:t>為何</w:t>
      </w:r>
      <w:r w:rsidRPr="00255609">
        <w:rPr>
          <w:rFonts w:asciiTheme="minorEastAsia" w:hAnsiTheme="minorEastAsia" w:hint="eastAsia"/>
          <w:spacing w:val="20"/>
          <w:szCs w:val="24"/>
        </w:rPr>
        <w:t>同意於其他地區安裝塑膠條卻不同意於中西區</w:t>
      </w:r>
      <w:r w:rsidR="00A35F1B">
        <w:rPr>
          <w:rFonts w:asciiTheme="minorEastAsia" w:hAnsiTheme="minorEastAsia" w:hint="eastAsia"/>
          <w:spacing w:val="20"/>
          <w:szCs w:val="24"/>
        </w:rPr>
        <w:t>作出安排</w:t>
      </w:r>
      <w:r w:rsidRPr="00255609">
        <w:rPr>
          <w:rFonts w:asciiTheme="minorEastAsia" w:hAnsiTheme="minorEastAsia" w:hint="eastAsia"/>
          <w:spacing w:val="20"/>
          <w:szCs w:val="24"/>
        </w:rPr>
        <w:t>。</w:t>
      </w:r>
    </w:p>
    <w:p w:rsidR="00F82A02" w:rsidRPr="00255609" w:rsidRDefault="00F82A02" w:rsidP="00F82A02">
      <w:pPr>
        <w:pStyle w:val="a3"/>
        <w:rPr>
          <w:rFonts w:asciiTheme="minorEastAsia" w:hAnsiTheme="minorEastAsia"/>
          <w:spacing w:val="20"/>
          <w:szCs w:val="24"/>
          <w:lang w:val="en-GB"/>
        </w:rPr>
      </w:pPr>
    </w:p>
    <w:p w:rsidR="00F82A02" w:rsidRPr="00255609" w:rsidRDefault="00F82A02" w:rsidP="00F82A02">
      <w:pPr>
        <w:pStyle w:val="a3"/>
        <w:numPr>
          <w:ilvl w:val="0"/>
          <w:numId w:val="43"/>
        </w:numPr>
        <w:ind w:leftChars="0"/>
        <w:rPr>
          <w:rFonts w:asciiTheme="minorEastAsia" w:hAnsiTheme="minorEastAsia"/>
          <w:spacing w:val="20"/>
          <w:szCs w:val="24"/>
          <w:lang w:val="en-GB"/>
        </w:rPr>
      </w:pPr>
      <w:r w:rsidRPr="00255609">
        <w:rPr>
          <w:rFonts w:asciiTheme="minorEastAsia" w:hAnsiTheme="minorEastAsia" w:hint="eastAsia"/>
          <w:spacing w:val="20"/>
          <w:szCs w:val="24"/>
          <w:u w:val="single"/>
        </w:rPr>
        <w:t>主席</w:t>
      </w:r>
      <w:r w:rsidRPr="00255609">
        <w:rPr>
          <w:rFonts w:asciiTheme="minorEastAsia" w:hAnsiTheme="minorEastAsia" w:hint="eastAsia"/>
          <w:spacing w:val="20"/>
          <w:szCs w:val="24"/>
        </w:rPr>
        <w:t>表示灣仔區及其他地區都有安裝塑膠條，並請運輸署和路政署的代表回覆。</w:t>
      </w:r>
    </w:p>
    <w:p w:rsidR="00F82A02" w:rsidRPr="00255609" w:rsidRDefault="00F82A02" w:rsidP="00F82A0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lang w:val="en-GB"/>
        </w:rPr>
      </w:pPr>
    </w:p>
    <w:p w:rsidR="00056C12" w:rsidRPr="00255609" w:rsidRDefault="00F82A02"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55609">
        <w:rPr>
          <w:rFonts w:asciiTheme="minorEastAsia" w:hAnsiTheme="minorEastAsia" w:cs="Times New Roman" w:hint="eastAsia"/>
          <w:spacing w:val="20"/>
          <w:szCs w:val="24"/>
        </w:rPr>
        <w:t>運輸署工程師/中西區2</w:t>
      </w:r>
      <w:r w:rsidRPr="00255609">
        <w:rPr>
          <w:rFonts w:asciiTheme="minorEastAsia" w:hAnsiTheme="minorEastAsia" w:cs="Times New Roman" w:hint="eastAsia"/>
          <w:spacing w:val="20"/>
          <w:szCs w:val="24"/>
          <w:u w:val="single"/>
        </w:rPr>
        <w:t>譚思維先</w:t>
      </w:r>
      <w:r w:rsidRPr="00255609">
        <w:rPr>
          <w:rFonts w:asciiTheme="minorEastAsia" w:hAnsiTheme="minorEastAsia" w:cs="Times New Roman"/>
          <w:spacing w:val="20"/>
          <w:szCs w:val="24"/>
          <w:u w:val="single"/>
        </w:rPr>
        <w:t>生</w:t>
      </w:r>
      <w:r w:rsidR="002E025A" w:rsidRPr="002E025A">
        <w:rPr>
          <w:rFonts w:asciiTheme="minorEastAsia" w:hAnsiTheme="minorEastAsia" w:cs="Times New Roman" w:hint="eastAsia"/>
          <w:spacing w:val="20"/>
          <w:szCs w:val="24"/>
        </w:rPr>
        <w:t>指</w:t>
      </w:r>
      <w:r w:rsidR="002E025A" w:rsidRPr="002E025A">
        <w:rPr>
          <w:rFonts w:asciiTheme="minorEastAsia" w:hAnsiTheme="minorEastAsia" w:cs="Times New Roman"/>
          <w:spacing w:val="20"/>
          <w:szCs w:val="24"/>
        </w:rPr>
        <w:t>現時</w:t>
      </w:r>
      <w:r w:rsidR="002E025A" w:rsidRPr="002E025A">
        <w:rPr>
          <w:rFonts w:asciiTheme="minorEastAsia" w:hAnsiTheme="minorEastAsia" w:cs="Times New Roman" w:hint="eastAsia"/>
          <w:spacing w:val="20"/>
          <w:szCs w:val="24"/>
        </w:rPr>
        <w:t>該</w:t>
      </w:r>
      <w:r w:rsidR="002E025A" w:rsidRPr="002E025A">
        <w:rPr>
          <w:rFonts w:asciiTheme="minorEastAsia" w:hAnsiTheme="minorEastAsia" w:cs="Times New Roman"/>
          <w:spacing w:val="20"/>
          <w:szCs w:val="24"/>
        </w:rPr>
        <w:t>處</w:t>
      </w:r>
      <w:r w:rsidR="002E025A" w:rsidRPr="002E025A">
        <w:rPr>
          <w:rFonts w:asciiTheme="minorEastAsia" w:hAnsiTheme="minorEastAsia" w:cs="Times New Roman" w:hint="eastAsia"/>
          <w:spacing w:val="20"/>
          <w:szCs w:val="24"/>
        </w:rPr>
        <w:t>有路牌提醒駕駛人士不准右轉，就增設塑膠柱的建議，塑膠柱的</w:t>
      </w:r>
      <w:r w:rsidR="002E025A" w:rsidRPr="002E025A">
        <w:rPr>
          <w:rFonts w:asciiTheme="minorEastAsia" w:hAnsiTheme="minorEastAsia" w:cs="Times New Roman"/>
          <w:spacing w:val="20"/>
          <w:szCs w:val="24"/>
        </w:rPr>
        <w:t>設計</w:t>
      </w:r>
      <w:r w:rsidR="002E025A" w:rsidRPr="002E025A">
        <w:rPr>
          <w:rFonts w:asciiTheme="minorEastAsia" w:hAnsiTheme="minorEastAsia" w:cs="Times New Roman" w:hint="eastAsia"/>
          <w:spacing w:val="20"/>
          <w:szCs w:val="24"/>
        </w:rPr>
        <w:t>並不是用作防止車輛</w:t>
      </w:r>
      <w:r w:rsidR="002E025A" w:rsidRPr="002E025A">
        <w:rPr>
          <w:rFonts w:asciiTheme="minorEastAsia" w:hAnsiTheme="minorEastAsia" w:cs="Times New Roman" w:hint="eastAsia"/>
          <w:spacing w:val="20"/>
          <w:szCs w:val="24"/>
          <w:lang w:val="en-GB"/>
        </w:rPr>
        <w:t>進入某段道路</w:t>
      </w:r>
      <w:r w:rsidR="002E025A" w:rsidRPr="002E025A">
        <w:rPr>
          <w:rFonts w:asciiTheme="minorEastAsia" w:hAnsiTheme="minorEastAsia" w:cs="Times New Roman" w:hint="eastAsia"/>
          <w:spacing w:val="20"/>
          <w:szCs w:val="24"/>
        </w:rPr>
        <w:t>。他表示現場環境狹窄，擔心大型車輛駛過時會</w:t>
      </w:r>
      <w:r w:rsidR="002E025A" w:rsidRPr="002E025A">
        <w:rPr>
          <w:rFonts w:asciiTheme="minorEastAsia" w:hAnsiTheme="minorEastAsia" w:cs="Times New Roman"/>
          <w:spacing w:val="20"/>
          <w:szCs w:val="24"/>
        </w:rPr>
        <w:t>碰</w:t>
      </w:r>
      <w:r w:rsidR="002E025A" w:rsidRPr="002E025A">
        <w:rPr>
          <w:rFonts w:asciiTheme="minorEastAsia" w:hAnsiTheme="minorEastAsia" w:cs="Times New Roman" w:hint="eastAsia"/>
          <w:spacing w:val="20"/>
          <w:szCs w:val="24"/>
        </w:rPr>
        <w:t>到塑膠柱，對東行駕駛人士</w:t>
      </w:r>
      <w:r w:rsidR="002E025A" w:rsidRPr="002E025A">
        <w:rPr>
          <w:rFonts w:asciiTheme="minorEastAsia" w:hAnsiTheme="minorEastAsia" w:cs="Times New Roman"/>
          <w:spacing w:val="20"/>
          <w:szCs w:val="24"/>
        </w:rPr>
        <w:t>構成</w:t>
      </w:r>
      <w:r w:rsidR="002E025A" w:rsidRPr="002E025A">
        <w:rPr>
          <w:rFonts w:asciiTheme="minorEastAsia" w:hAnsiTheme="minorEastAsia" w:cs="Times New Roman" w:hint="eastAsia"/>
          <w:spacing w:val="20"/>
          <w:szCs w:val="24"/>
        </w:rPr>
        <w:t>危險</w:t>
      </w:r>
      <w:r w:rsidR="002E025A" w:rsidRPr="002E025A">
        <w:rPr>
          <w:rFonts w:asciiTheme="minorEastAsia" w:hAnsiTheme="minorEastAsia" w:cs="Times New Roman"/>
          <w:spacing w:val="20"/>
          <w:szCs w:val="24"/>
        </w:rPr>
        <w:t>或</w:t>
      </w:r>
      <w:r w:rsidR="002E025A" w:rsidRPr="002E025A">
        <w:rPr>
          <w:rFonts w:asciiTheme="minorEastAsia" w:hAnsiTheme="minorEastAsia" w:cs="Times New Roman" w:hint="eastAsia"/>
          <w:spacing w:val="20"/>
          <w:szCs w:val="24"/>
        </w:rPr>
        <w:t>造成</w:t>
      </w:r>
      <w:r w:rsidR="002E025A" w:rsidRPr="002E025A">
        <w:rPr>
          <w:rFonts w:asciiTheme="minorEastAsia" w:hAnsiTheme="minorEastAsia" w:cs="Times New Roman"/>
          <w:spacing w:val="20"/>
          <w:szCs w:val="24"/>
        </w:rPr>
        <w:t>其他安全問題</w:t>
      </w:r>
      <w:r w:rsidR="002E025A" w:rsidRPr="002E025A">
        <w:rPr>
          <w:rFonts w:asciiTheme="minorEastAsia" w:hAnsiTheme="minorEastAsia" w:cs="Times New Roman" w:hint="eastAsia"/>
          <w:spacing w:val="20"/>
          <w:szCs w:val="24"/>
        </w:rPr>
        <w:t>，因此運輸署不建議在該</w:t>
      </w:r>
      <w:r w:rsidR="002E025A" w:rsidRPr="002E025A">
        <w:rPr>
          <w:rFonts w:asciiTheme="minorEastAsia" w:hAnsiTheme="minorEastAsia" w:cs="Times New Roman"/>
          <w:spacing w:val="20"/>
          <w:szCs w:val="24"/>
        </w:rPr>
        <w:t>處</w:t>
      </w:r>
      <w:r w:rsidR="002E025A" w:rsidRPr="002E025A">
        <w:rPr>
          <w:rFonts w:asciiTheme="minorEastAsia" w:hAnsiTheme="minorEastAsia" w:cs="Times New Roman" w:hint="eastAsia"/>
          <w:spacing w:val="20"/>
          <w:szCs w:val="24"/>
        </w:rPr>
        <w:t>安裝塑膠柱。此外，他指</w:t>
      </w:r>
      <w:r w:rsidR="002E025A" w:rsidRPr="002E025A">
        <w:rPr>
          <w:rFonts w:asciiTheme="minorEastAsia" w:hAnsiTheme="minorEastAsia" w:cs="Times New Roman"/>
          <w:spacing w:val="20"/>
          <w:szCs w:val="24"/>
        </w:rPr>
        <w:t>現時</w:t>
      </w:r>
      <w:r w:rsidR="002E025A" w:rsidRPr="002E025A">
        <w:rPr>
          <w:rFonts w:asciiTheme="minorEastAsia" w:hAnsiTheme="minorEastAsia" w:cs="Times New Roman" w:hint="eastAsia"/>
          <w:spacing w:val="20"/>
          <w:szCs w:val="24"/>
        </w:rPr>
        <w:t>未有關於塑膠柱倒下的數字，並於會後補充。有關閉路電視的問題，他補充現時運輸署的閉路電視主要用作交通監察、沒有錄影系統，暫時未有用作執法用途</w:t>
      </w:r>
      <w:r w:rsidR="002E025A">
        <w:rPr>
          <w:rFonts w:asciiTheme="minorEastAsia" w:hAnsiTheme="minorEastAsia" w:cs="Times New Roman" w:hint="eastAsia"/>
          <w:spacing w:val="20"/>
          <w:szCs w:val="24"/>
        </w:rPr>
        <w:t>。</w:t>
      </w:r>
    </w:p>
    <w:p w:rsidR="00056C12" w:rsidRPr="00255609"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255609" w:rsidRDefault="00AB39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u w:val="single"/>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表示警方</w:t>
      </w:r>
      <w:r w:rsidR="00EF693A">
        <w:rPr>
          <w:rFonts w:asciiTheme="minorEastAsia" w:hAnsiTheme="minorEastAsia" w:cs="Times New Roman" w:hint="eastAsia"/>
          <w:spacing w:val="20"/>
          <w:szCs w:val="24"/>
        </w:rPr>
        <w:t>目前</w:t>
      </w:r>
      <w:r w:rsidRPr="00255609">
        <w:rPr>
          <w:rFonts w:asciiTheme="minorEastAsia" w:hAnsiTheme="minorEastAsia" w:cs="Times New Roman" w:hint="eastAsia"/>
          <w:spacing w:val="20"/>
          <w:szCs w:val="24"/>
        </w:rPr>
        <w:t>已</w:t>
      </w:r>
      <w:r w:rsidR="00EF693A">
        <w:rPr>
          <w:rFonts w:asciiTheme="minorEastAsia" w:hAnsiTheme="minorEastAsia" w:cs="Times New Roman" w:hint="eastAsia"/>
          <w:spacing w:val="20"/>
          <w:szCs w:val="24"/>
        </w:rPr>
        <w:t>進</w:t>
      </w:r>
      <w:r w:rsidR="00EF693A" w:rsidRPr="00EF693A">
        <w:rPr>
          <w:rFonts w:asciiTheme="minorEastAsia" w:hAnsiTheme="minorEastAsia" w:cs="Times New Roman" w:hint="eastAsia"/>
          <w:spacing w:val="20"/>
          <w:szCs w:val="24"/>
        </w:rPr>
        <w:t>行錄影交通執法行動實地試行</w:t>
      </w:r>
      <w:r w:rsidRPr="00255609">
        <w:rPr>
          <w:rFonts w:asciiTheme="minorEastAsia" w:hAnsiTheme="minorEastAsia" w:cs="Times New Roman" w:hint="eastAsia"/>
          <w:spacing w:val="20"/>
          <w:szCs w:val="24"/>
        </w:rPr>
        <w:t>，</w:t>
      </w:r>
      <w:r w:rsidR="00EF693A">
        <w:rPr>
          <w:rFonts w:asciiTheme="minorEastAsia" w:hAnsiTheme="minorEastAsia" w:cs="Times New Roman" w:hint="eastAsia"/>
          <w:spacing w:val="20"/>
          <w:szCs w:val="24"/>
        </w:rPr>
        <w:t>詢</w:t>
      </w:r>
      <w:r w:rsidRPr="00255609">
        <w:rPr>
          <w:rFonts w:asciiTheme="minorEastAsia" w:hAnsiTheme="minorEastAsia" w:cs="Times New Roman" w:hint="eastAsia"/>
          <w:spacing w:val="20"/>
          <w:szCs w:val="24"/>
        </w:rPr>
        <w:t>問警務署會否</w:t>
      </w:r>
      <w:r w:rsidR="00EF693A">
        <w:rPr>
          <w:rFonts w:asciiTheme="minorEastAsia" w:hAnsiTheme="minorEastAsia" w:cs="Times New Roman" w:hint="eastAsia"/>
          <w:spacing w:val="20"/>
          <w:szCs w:val="24"/>
        </w:rPr>
        <w:t>以同樣手法</w:t>
      </w:r>
      <w:r w:rsidRPr="00255609">
        <w:rPr>
          <w:rFonts w:asciiTheme="minorEastAsia" w:hAnsiTheme="minorEastAsia" w:cs="Times New Roman" w:hint="eastAsia"/>
          <w:spacing w:val="20"/>
          <w:szCs w:val="24"/>
        </w:rPr>
        <w:t>於黑點位置試行以打擊非法右轉問題</w:t>
      </w:r>
      <w:r w:rsidR="00056C12" w:rsidRPr="00255609">
        <w:rPr>
          <w:rFonts w:asciiTheme="minorEastAsia" w:hAnsiTheme="minorEastAsia" w:cs="Times New Roman"/>
          <w:bCs/>
          <w:spacing w:val="20"/>
          <w:szCs w:val="24"/>
        </w:rPr>
        <w:t>。</w:t>
      </w:r>
    </w:p>
    <w:p w:rsidR="00056C12" w:rsidRPr="00EF693A" w:rsidRDefault="00056C12" w:rsidP="00056C12">
      <w:pPr>
        <w:pStyle w:val="a3"/>
        <w:rPr>
          <w:rFonts w:asciiTheme="minorEastAsia" w:hAnsiTheme="minorEastAsia" w:cs="Times New Roman"/>
          <w:spacing w:val="20"/>
          <w:szCs w:val="24"/>
          <w:u w:val="single"/>
        </w:rPr>
      </w:pPr>
    </w:p>
    <w:p w:rsidR="00056C12" w:rsidRPr="00255609" w:rsidRDefault="00AB391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rPr>
        <w:t>香港警務處中區交通隊主管</w:t>
      </w:r>
      <w:r w:rsidRPr="00255609">
        <w:rPr>
          <w:rFonts w:asciiTheme="minorEastAsia" w:hAnsiTheme="minorEastAsia" w:cs="Times New Roman" w:hint="eastAsia"/>
          <w:spacing w:val="20"/>
          <w:szCs w:val="24"/>
          <w:u w:val="single"/>
        </w:rPr>
        <w:t>溫偉強先生</w:t>
      </w:r>
      <w:r w:rsidRPr="00255609">
        <w:rPr>
          <w:rFonts w:asciiTheme="minorEastAsia" w:hAnsiTheme="minorEastAsia" w:cs="Times New Roman" w:hint="eastAsia"/>
          <w:spacing w:val="20"/>
          <w:szCs w:val="24"/>
        </w:rPr>
        <w:t>表示警方從</w:t>
      </w:r>
      <w:r w:rsidR="00EF693A">
        <w:rPr>
          <w:rFonts w:asciiTheme="minorEastAsia" w:hAnsiTheme="minorEastAsia" w:cs="Times New Roman" w:hint="eastAsia"/>
          <w:spacing w:val="20"/>
          <w:szCs w:val="24"/>
        </w:rPr>
        <w:t>8</w:t>
      </w:r>
      <w:r w:rsidRPr="00255609">
        <w:rPr>
          <w:rFonts w:asciiTheme="minorEastAsia" w:hAnsiTheme="minorEastAsia" w:cs="Times New Roman" w:hint="eastAsia"/>
          <w:spacing w:val="20"/>
          <w:szCs w:val="24"/>
        </w:rPr>
        <w:t>月</w:t>
      </w:r>
      <w:r w:rsidR="00EF693A">
        <w:rPr>
          <w:rFonts w:asciiTheme="minorEastAsia" w:hAnsiTheme="minorEastAsia" w:cs="Times New Roman" w:hint="eastAsia"/>
          <w:spacing w:val="20"/>
          <w:szCs w:val="24"/>
        </w:rPr>
        <w:t>1</w:t>
      </w:r>
      <w:r w:rsidRPr="00255609">
        <w:rPr>
          <w:rFonts w:asciiTheme="minorEastAsia" w:hAnsiTheme="minorEastAsia" w:cs="Times New Roman" w:hint="eastAsia"/>
          <w:spacing w:val="20"/>
          <w:szCs w:val="24"/>
        </w:rPr>
        <w:t>日開始展開維持半年的錄影交通執法行動實地試行，行動針對六項嚴重阻礙交通的違例情況執法，非法右轉暫未納入上述範圍。他表示會與總部商討在試行期後將計劃擴展至其他方面。他續回應</w:t>
      </w:r>
      <w:r w:rsidR="00EF693A">
        <w:rPr>
          <w:rFonts w:asciiTheme="minorEastAsia" w:hAnsiTheme="minorEastAsia" w:cs="Times New Roman" w:hint="eastAsia"/>
          <w:spacing w:val="20"/>
          <w:szCs w:val="24"/>
        </w:rPr>
        <w:t>委</w:t>
      </w:r>
      <w:r w:rsidRPr="00255609">
        <w:rPr>
          <w:rFonts w:asciiTheme="minorEastAsia" w:hAnsiTheme="minorEastAsia" w:cs="Times New Roman" w:hint="eastAsia"/>
          <w:spacing w:val="20"/>
          <w:szCs w:val="24"/>
        </w:rPr>
        <w:t>員對檢控數字的查詢，</w:t>
      </w:r>
      <w:r w:rsidR="00EF693A">
        <w:rPr>
          <w:rFonts w:asciiTheme="minorEastAsia" w:hAnsiTheme="minorEastAsia" w:cs="Times New Roman" w:hint="eastAsia"/>
          <w:spacing w:val="20"/>
          <w:szCs w:val="24"/>
        </w:rPr>
        <w:t>指</w:t>
      </w:r>
      <w:r w:rsidRPr="00255609">
        <w:rPr>
          <w:rFonts w:asciiTheme="minorEastAsia" w:hAnsiTheme="minorEastAsia" w:cs="Times New Roman" w:hint="eastAsia"/>
          <w:spacing w:val="20"/>
          <w:szCs w:val="24"/>
        </w:rPr>
        <w:t>上一次的文件</w:t>
      </w:r>
      <w:r w:rsidR="00EF693A">
        <w:rPr>
          <w:rFonts w:asciiTheme="minorEastAsia" w:hAnsiTheme="minorEastAsia" w:cs="Times New Roman" w:hint="eastAsia"/>
          <w:spacing w:val="20"/>
          <w:szCs w:val="24"/>
        </w:rPr>
        <w:t>的資料</w:t>
      </w:r>
      <w:r w:rsidRPr="00255609">
        <w:rPr>
          <w:rFonts w:asciiTheme="minorEastAsia" w:hAnsiTheme="minorEastAsia" w:cs="Times New Roman" w:hint="eastAsia"/>
          <w:spacing w:val="20"/>
          <w:szCs w:val="24"/>
        </w:rPr>
        <w:t>是</w:t>
      </w:r>
      <w:r w:rsidR="00EF693A">
        <w:rPr>
          <w:rFonts w:asciiTheme="minorEastAsia" w:hAnsiTheme="minorEastAsia" w:cs="Times New Roman" w:hint="eastAsia"/>
          <w:spacing w:val="20"/>
          <w:szCs w:val="24"/>
        </w:rPr>
        <w:t>10</w:t>
      </w:r>
      <w:r w:rsidRPr="00255609">
        <w:rPr>
          <w:rFonts w:asciiTheme="minorEastAsia" w:hAnsiTheme="minorEastAsia" w:cs="Times New Roman" w:hint="eastAsia"/>
          <w:spacing w:val="20"/>
          <w:szCs w:val="24"/>
        </w:rPr>
        <w:t>月的數字，</w:t>
      </w:r>
      <w:r w:rsidR="00EF693A">
        <w:rPr>
          <w:rFonts w:asciiTheme="minorEastAsia" w:hAnsiTheme="minorEastAsia" w:cs="Times New Roman" w:hint="eastAsia"/>
          <w:spacing w:val="20"/>
          <w:szCs w:val="24"/>
        </w:rPr>
        <w:t>他補充指</w:t>
      </w:r>
      <w:r w:rsidRPr="00255609">
        <w:rPr>
          <w:rFonts w:asciiTheme="minorEastAsia" w:hAnsiTheme="minorEastAsia" w:cs="Times New Roman" w:hint="eastAsia"/>
          <w:spacing w:val="20"/>
          <w:szCs w:val="24"/>
        </w:rPr>
        <w:t>在2017年</w:t>
      </w:r>
      <w:r w:rsidR="00EF693A">
        <w:rPr>
          <w:rFonts w:asciiTheme="minorEastAsia" w:hAnsiTheme="minorEastAsia" w:cs="Times New Roman" w:hint="eastAsia"/>
          <w:spacing w:val="20"/>
          <w:szCs w:val="24"/>
        </w:rPr>
        <w:t>9</w:t>
      </w:r>
      <w:r w:rsidRPr="00255609">
        <w:rPr>
          <w:rFonts w:asciiTheme="minorEastAsia" w:hAnsiTheme="minorEastAsia" w:cs="Times New Roman" w:hint="eastAsia"/>
          <w:spacing w:val="20"/>
          <w:szCs w:val="24"/>
        </w:rPr>
        <w:t>月</w:t>
      </w:r>
      <w:r w:rsidR="00EF693A">
        <w:rPr>
          <w:rFonts w:asciiTheme="minorEastAsia" w:hAnsiTheme="minorEastAsia" w:cs="Times New Roman" w:hint="eastAsia"/>
          <w:spacing w:val="20"/>
          <w:szCs w:val="24"/>
        </w:rPr>
        <w:t>至12</w:t>
      </w:r>
      <w:r w:rsidRPr="00255609">
        <w:rPr>
          <w:rFonts w:asciiTheme="minorEastAsia" w:hAnsiTheme="minorEastAsia" w:cs="Times New Roman" w:hint="eastAsia"/>
          <w:spacing w:val="20"/>
          <w:szCs w:val="24"/>
        </w:rPr>
        <w:t>月的非法右轉撿控數字有</w:t>
      </w:r>
      <w:r w:rsidR="00EF693A">
        <w:rPr>
          <w:rFonts w:asciiTheme="minorEastAsia" w:hAnsiTheme="minorEastAsia" w:cs="Times New Roman" w:hint="eastAsia"/>
          <w:spacing w:val="20"/>
          <w:szCs w:val="24"/>
        </w:rPr>
        <w:t>10</w:t>
      </w:r>
      <w:r w:rsidRPr="00255609">
        <w:rPr>
          <w:rFonts w:asciiTheme="minorEastAsia" w:hAnsiTheme="minorEastAsia" w:cs="Times New Roman" w:hint="eastAsia"/>
          <w:spacing w:val="20"/>
          <w:szCs w:val="24"/>
        </w:rPr>
        <w:t>宗，違反雙白線有</w:t>
      </w:r>
      <w:r w:rsidR="00EF693A">
        <w:rPr>
          <w:rFonts w:asciiTheme="minorEastAsia" w:hAnsiTheme="minorEastAsia" w:cs="Times New Roman" w:hint="eastAsia"/>
          <w:spacing w:val="20"/>
          <w:szCs w:val="24"/>
        </w:rPr>
        <w:t>4</w:t>
      </w:r>
      <w:r w:rsidRPr="00255609">
        <w:rPr>
          <w:rFonts w:asciiTheme="minorEastAsia" w:hAnsiTheme="minorEastAsia" w:cs="Times New Roman" w:hint="eastAsia"/>
          <w:spacing w:val="20"/>
          <w:szCs w:val="24"/>
        </w:rPr>
        <w:t>宗，在巴士專線行駛有78宗。而2018年</w:t>
      </w:r>
      <w:r w:rsidR="00EF693A">
        <w:rPr>
          <w:rFonts w:asciiTheme="minorEastAsia" w:hAnsiTheme="minorEastAsia" w:cs="Times New Roman" w:hint="eastAsia"/>
          <w:spacing w:val="20"/>
          <w:szCs w:val="24"/>
        </w:rPr>
        <w:t>1</w:t>
      </w:r>
      <w:r w:rsidRPr="00255609">
        <w:rPr>
          <w:rFonts w:asciiTheme="minorEastAsia" w:hAnsiTheme="minorEastAsia" w:cs="Times New Roman" w:hint="eastAsia"/>
          <w:spacing w:val="20"/>
          <w:szCs w:val="24"/>
        </w:rPr>
        <w:t>月到</w:t>
      </w:r>
      <w:r w:rsidR="00EF693A">
        <w:rPr>
          <w:rFonts w:asciiTheme="minorEastAsia" w:hAnsiTheme="minorEastAsia" w:cs="Times New Roman" w:hint="eastAsia"/>
          <w:spacing w:val="20"/>
          <w:szCs w:val="24"/>
        </w:rPr>
        <w:t>8</w:t>
      </w:r>
      <w:r w:rsidRPr="00255609">
        <w:rPr>
          <w:rFonts w:asciiTheme="minorEastAsia" w:hAnsiTheme="minorEastAsia" w:cs="Times New Roman" w:hint="eastAsia"/>
          <w:spacing w:val="20"/>
          <w:szCs w:val="24"/>
        </w:rPr>
        <w:t>月一共有16宗非法右轉的檢控，</w:t>
      </w:r>
      <w:r w:rsidR="00C205FE">
        <w:rPr>
          <w:rFonts w:asciiTheme="minorEastAsia" w:hAnsiTheme="minorEastAsia" w:cs="Times New Roman" w:hint="eastAsia"/>
          <w:spacing w:val="20"/>
          <w:szCs w:val="24"/>
        </w:rPr>
        <w:t>5</w:t>
      </w:r>
      <w:r w:rsidRPr="00255609">
        <w:rPr>
          <w:rFonts w:asciiTheme="minorEastAsia" w:hAnsiTheme="minorEastAsia" w:cs="Times New Roman" w:hint="eastAsia"/>
          <w:spacing w:val="20"/>
          <w:szCs w:val="24"/>
        </w:rPr>
        <w:t>宗違反雙白線規例的監控，86宗在巴士專線行駛的檢控</w:t>
      </w:r>
      <w:r w:rsidR="00056C12" w:rsidRPr="00255609">
        <w:rPr>
          <w:rFonts w:asciiTheme="minorEastAsia" w:hAnsiTheme="minorEastAsia" w:cs="Times New Roman"/>
          <w:spacing w:val="20"/>
          <w:szCs w:val="24"/>
        </w:rPr>
        <w:t>。</w:t>
      </w:r>
    </w:p>
    <w:p w:rsidR="00AB391E" w:rsidRPr="00EF693A" w:rsidRDefault="00AB391E" w:rsidP="00AB391E">
      <w:pPr>
        <w:pStyle w:val="a3"/>
        <w:rPr>
          <w:rFonts w:asciiTheme="minorEastAsia" w:hAnsiTheme="minorEastAsia" w:cs="Times New Roman"/>
          <w:spacing w:val="20"/>
          <w:szCs w:val="24"/>
        </w:rPr>
      </w:pPr>
    </w:p>
    <w:p w:rsidR="00AB391E" w:rsidRPr="00255609" w:rsidRDefault="00AB391E"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表示即將進入表決程序，秘書署就議題</w:t>
      </w:r>
      <w:r w:rsidR="008C5986">
        <w:rPr>
          <w:rFonts w:asciiTheme="minorEastAsia" w:hAnsiTheme="minorEastAsia" w:cs="Times New Roman" w:hint="eastAsia"/>
          <w:spacing w:val="20"/>
          <w:szCs w:val="24"/>
        </w:rPr>
        <w:t>收到</w:t>
      </w:r>
      <w:r w:rsidRPr="00255609">
        <w:rPr>
          <w:rFonts w:asciiTheme="minorEastAsia" w:hAnsiTheme="minorEastAsia" w:cs="Times New Roman" w:hint="eastAsia"/>
          <w:spacing w:val="20"/>
          <w:szCs w:val="24"/>
        </w:rPr>
        <w:t>動議，其中有議員提出修訂動議及再修訂動議，根據會議常規20(</w:t>
      </w:r>
      <w:r w:rsidRPr="00255609">
        <w:rPr>
          <w:rFonts w:asciiTheme="minorEastAsia" w:hAnsiTheme="minorEastAsia" w:cs="Times New Roman"/>
          <w:spacing w:val="20"/>
          <w:szCs w:val="24"/>
        </w:rPr>
        <w:t>1)</w:t>
      </w:r>
      <w:r w:rsidRPr="00255609">
        <w:rPr>
          <w:rFonts w:asciiTheme="minorEastAsia" w:hAnsiTheme="minorEastAsia" w:cs="Times New Roman" w:hint="eastAsia"/>
          <w:spacing w:val="20"/>
          <w:szCs w:val="24"/>
        </w:rPr>
        <w:t>條，區議會需要先處理再修訂動議進行表決。</w:t>
      </w:r>
    </w:p>
    <w:p w:rsidR="00AB391E" w:rsidRPr="00244E3D" w:rsidRDefault="00AB391E" w:rsidP="00AB391E">
      <w:pPr>
        <w:pStyle w:val="a3"/>
        <w:rPr>
          <w:rFonts w:asciiTheme="minorEastAsia" w:hAnsiTheme="minorEastAsia" w:cs="Times New Roman"/>
          <w:spacing w:val="20"/>
          <w:szCs w:val="24"/>
        </w:rPr>
      </w:pPr>
    </w:p>
    <w:p w:rsidR="00AB391E" w:rsidRPr="00255609" w:rsidRDefault="00AB391E" w:rsidP="00AB391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hint="eastAsia"/>
          <w:spacing w:val="20"/>
          <w:szCs w:val="24"/>
          <w:u w:val="single"/>
        </w:rPr>
        <w:t>主席</w:t>
      </w:r>
      <w:r w:rsidRPr="00255609">
        <w:rPr>
          <w:rFonts w:asciiTheme="minorEastAsia" w:hAnsiTheme="minorEastAsia" w:hint="eastAsia"/>
          <w:spacing w:val="20"/>
          <w:szCs w:val="24"/>
        </w:rPr>
        <w:t>表示請委員就下列再修定動議作出表決。經投票後，下列再修定動議不獲得通過。</w:t>
      </w:r>
    </w:p>
    <w:p w:rsidR="00AB391E" w:rsidRPr="00255609" w:rsidRDefault="00AB391E" w:rsidP="00AB391E">
      <w:pPr>
        <w:tabs>
          <w:tab w:val="left" w:pos="-2977"/>
        </w:tabs>
        <w:overflowPunct w:val="0"/>
        <w:snapToGrid w:val="0"/>
        <w:spacing w:line="320" w:lineRule="atLeast"/>
        <w:jc w:val="both"/>
        <w:rPr>
          <w:rFonts w:asciiTheme="minorEastAsia" w:hAnsiTheme="minorEastAsia"/>
          <w:spacing w:val="20"/>
          <w:szCs w:val="24"/>
        </w:rPr>
      </w:pPr>
    </w:p>
    <w:tbl>
      <w:tblPr>
        <w:tblW w:w="7938" w:type="dxa"/>
        <w:tblInd w:w="534" w:type="dxa"/>
        <w:tblLayout w:type="fixed"/>
        <w:tblLook w:val="04A0" w:firstRow="1" w:lastRow="0" w:firstColumn="1" w:lastColumn="0" w:noHBand="0" w:noVBand="1"/>
      </w:tblPr>
      <w:tblGrid>
        <w:gridCol w:w="1134"/>
        <w:gridCol w:w="6804"/>
      </w:tblGrid>
      <w:tr w:rsidR="00AB391E" w:rsidRPr="00255609" w:rsidTr="00333DA2">
        <w:tc>
          <w:tcPr>
            <w:tcW w:w="1134" w:type="dxa"/>
            <w:shd w:val="clear" w:color="auto" w:fill="auto"/>
          </w:tcPr>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hint="eastAsia"/>
                <w:spacing w:val="20"/>
                <w:szCs w:val="24"/>
              </w:rPr>
              <w:t>再修定</w:t>
            </w:r>
            <w:r w:rsidRPr="00255609">
              <w:rPr>
                <w:rFonts w:asciiTheme="minorEastAsia" w:hAnsiTheme="minorEastAsia" w:hint="cs"/>
                <w:bCs/>
                <w:spacing w:val="20"/>
                <w:szCs w:val="24"/>
              </w:rPr>
              <w:t>動議</w:t>
            </w:r>
            <w:r w:rsidRPr="00255609">
              <w:rPr>
                <w:rFonts w:asciiTheme="minorEastAsia" w:hAnsiTheme="minorEastAsia" w:hint="eastAsia"/>
                <w:bCs/>
                <w:spacing w:val="20"/>
                <w:szCs w:val="24"/>
                <w:lang w:val="de-DE"/>
              </w:rPr>
              <w:t>：</w:t>
            </w:r>
          </w:p>
        </w:tc>
        <w:tc>
          <w:tcPr>
            <w:tcW w:w="6804" w:type="dxa"/>
            <w:shd w:val="clear" w:color="auto" w:fill="auto"/>
          </w:tcPr>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r w:rsidRPr="00255609">
              <w:rPr>
                <w:rFonts w:asciiTheme="minorEastAsia" w:hAnsiTheme="minorEastAsia" w:hint="eastAsia"/>
                <w:spacing w:val="20"/>
                <w:szCs w:val="24"/>
              </w:rPr>
              <w:t>本會要求政府研究在堅道與奧卑利街及鴨巴甸街的交界上增設塑膠條路障，或採取除警告牌以外其他的可行措施， 例如在充分保障私隱的情況下加設閉路電視，加強檢控及阻嚇，以禁止車輛在該處非法右轉或掉頭，減少交通意外及擠塞，最重要保障行人過路安</w:t>
            </w:r>
            <w:r w:rsidRPr="00255609">
              <w:rPr>
                <w:rFonts w:asciiTheme="minorEastAsia" w:hAnsiTheme="minorEastAsia" w:hint="eastAsia"/>
                <w:spacing w:val="20"/>
                <w:szCs w:val="24"/>
              </w:rPr>
              <w:lastRenderedPageBreak/>
              <w:t>全。</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spacing w:val="20"/>
                <w:szCs w:val="24"/>
                <w:lang w:val="de-DE"/>
              </w:rPr>
              <w:t>(</w:t>
            </w:r>
            <w:r w:rsidRPr="00255609">
              <w:rPr>
                <w:rFonts w:asciiTheme="minorEastAsia" w:hAnsiTheme="minorEastAsia" w:hint="eastAsia"/>
                <w:spacing w:val="20"/>
                <w:kern w:val="0"/>
                <w:szCs w:val="24"/>
              </w:rPr>
              <w:t>由</w:t>
            </w:r>
            <w:r w:rsidRPr="00255609">
              <w:rPr>
                <w:rFonts w:asciiTheme="minorEastAsia" w:hAnsiTheme="minorEastAsia" w:hint="eastAsia"/>
                <w:spacing w:val="20"/>
                <w:szCs w:val="24"/>
              </w:rPr>
              <w:t>鄭麗琼</w:t>
            </w:r>
            <w:r w:rsidRPr="00255609">
              <w:rPr>
                <w:rFonts w:asciiTheme="minorEastAsia" w:hAnsiTheme="minorEastAsia" w:hint="eastAsia"/>
                <w:spacing w:val="20"/>
                <w:kern w:val="0"/>
                <w:szCs w:val="24"/>
              </w:rPr>
              <w:t>議員提出，</w:t>
            </w:r>
            <w:r w:rsidRPr="00255609">
              <w:rPr>
                <w:rFonts w:asciiTheme="minorEastAsia" w:hAnsiTheme="minorEastAsia" w:hint="eastAsia"/>
                <w:spacing w:val="20"/>
                <w:szCs w:val="24"/>
              </w:rPr>
              <w:t>吳兆康</w:t>
            </w:r>
            <w:r w:rsidRPr="00255609">
              <w:rPr>
                <w:rFonts w:asciiTheme="minorEastAsia" w:hAnsiTheme="minorEastAsia" w:hint="eastAsia"/>
                <w:spacing w:val="20"/>
                <w:kern w:val="0"/>
                <w:szCs w:val="24"/>
              </w:rPr>
              <w:t>議員和議</w:t>
            </w:r>
            <w:r w:rsidRPr="00255609">
              <w:rPr>
                <w:rFonts w:asciiTheme="minorEastAsia" w:hAnsiTheme="minorEastAsia"/>
                <w:spacing w:val="20"/>
                <w:szCs w:val="24"/>
                <w:lang w:val="de-DE"/>
              </w:rPr>
              <w:t>)</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p>
        </w:tc>
      </w:tr>
    </w:tbl>
    <w:p w:rsidR="00AB391E" w:rsidRPr="00255609" w:rsidRDefault="00AB391E" w:rsidP="00AB391E">
      <w:pPr>
        <w:autoSpaceDE w:val="0"/>
        <w:autoSpaceDN w:val="0"/>
        <w:adjustRightInd w:val="0"/>
        <w:ind w:left="480" w:rightChars="13" w:right="31"/>
        <w:jc w:val="both"/>
        <w:rPr>
          <w:rFonts w:asciiTheme="minorEastAsia" w:hAnsiTheme="minorEastAsia"/>
          <w:spacing w:val="20"/>
          <w:szCs w:val="24"/>
        </w:rPr>
      </w:pPr>
      <w:r w:rsidRPr="00255609">
        <w:rPr>
          <w:rFonts w:asciiTheme="minorEastAsia" w:hAnsiTheme="minorEastAsia"/>
          <w:spacing w:val="20"/>
          <w:szCs w:val="24"/>
        </w:rPr>
        <w:lastRenderedPageBreak/>
        <w:t>(</w:t>
      </w:r>
      <w:r w:rsidRPr="00255609">
        <w:rPr>
          <w:rFonts w:asciiTheme="minorEastAsia" w:hAnsiTheme="minorEastAsia" w:hint="eastAsia"/>
          <w:spacing w:val="20"/>
          <w:szCs w:val="24"/>
        </w:rPr>
        <w:t>6 票贊成：鄭麗琼議員，許智峯議員，甘乃威議員，吳兆康議員，伍凱欣議員，何致宏委員)</w:t>
      </w:r>
    </w:p>
    <w:p w:rsidR="00AB391E" w:rsidRPr="00255609" w:rsidRDefault="00AB391E" w:rsidP="00AB391E">
      <w:pPr>
        <w:autoSpaceDE w:val="0"/>
        <w:autoSpaceDN w:val="0"/>
        <w:adjustRightInd w:val="0"/>
        <w:ind w:left="480" w:rightChars="13" w:right="31"/>
        <w:jc w:val="both"/>
        <w:rPr>
          <w:rFonts w:asciiTheme="minorEastAsia" w:hAnsiTheme="minorEastAsia"/>
          <w:spacing w:val="20"/>
          <w:szCs w:val="24"/>
        </w:rPr>
      </w:pPr>
    </w:p>
    <w:p w:rsidR="00AB391E" w:rsidRPr="00255609" w:rsidRDefault="00AB391E" w:rsidP="00AB391E">
      <w:pPr>
        <w:autoSpaceDE w:val="0"/>
        <w:autoSpaceDN w:val="0"/>
        <w:adjustRightInd w:val="0"/>
        <w:ind w:leftChars="200" w:left="480" w:rightChars="13" w:right="31"/>
        <w:jc w:val="both"/>
        <w:rPr>
          <w:rFonts w:asciiTheme="minorEastAsia" w:hAnsiTheme="minorEastAsia"/>
          <w:spacing w:val="20"/>
          <w:szCs w:val="24"/>
        </w:rPr>
      </w:pPr>
      <w:r w:rsidRPr="00255609">
        <w:rPr>
          <w:rFonts w:asciiTheme="minorEastAsia" w:hAnsiTheme="minorEastAsia" w:hint="eastAsia"/>
          <w:spacing w:val="20"/>
          <w:szCs w:val="24"/>
        </w:rPr>
        <w:t>(8 票反對：陳學鋒議員，張國鈞議員(授權陳學鋒議員)，李志恒議員，盧懿杏議員，楊開永議員，楊學明議員，葉永成議員，莫淦森委員)</w:t>
      </w:r>
    </w:p>
    <w:p w:rsidR="00AB391E" w:rsidRPr="00255609" w:rsidRDefault="00AB391E" w:rsidP="00AB391E">
      <w:pPr>
        <w:ind w:leftChars="200" w:left="480"/>
        <w:rPr>
          <w:rFonts w:asciiTheme="minorEastAsia" w:hAnsiTheme="minorEastAsia"/>
          <w:spacing w:val="20"/>
          <w:szCs w:val="24"/>
        </w:rPr>
      </w:pPr>
    </w:p>
    <w:p w:rsidR="00AB391E" w:rsidRPr="00255609" w:rsidRDefault="00AB391E" w:rsidP="00AB391E">
      <w:pPr>
        <w:ind w:leftChars="200" w:left="480"/>
        <w:rPr>
          <w:rFonts w:asciiTheme="minorEastAsia" w:hAnsiTheme="minorEastAsia"/>
          <w:spacing w:val="20"/>
          <w:szCs w:val="24"/>
        </w:rPr>
      </w:pPr>
      <w:r w:rsidRPr="00255609">
        <w:rPr>
          <w:rFonts w:asciiTheme="minorEastAsia" w:hAnsiTheme="minorEastAsia" w:hint="eastAsia"/>
          <w:spacing w:val="20"/>
          <w:szCs w:val="24"/>
        </w:rPr>
        <w:t>(0票棄權)</w:t>
      </w:r>
    </w:p>
    <w:p w:rsidR="00AB391E" w:rsidRPr="00255609" w:rsidRDefault="00AB391E" w:rsidP="00AB391E">
      <w:pPr>
        <w:ind w:leftChars="200" w:left="480"/>
        <w:rPr>
          <w:rFonts w:asciiTheme="minorEastAsia" w:hAnsiTheme="minorEastAsia"/>
          <w:spacing w:val="20"/>
          <w:szCs w:val="24"/>
        </w:rPr>
      </w:pPr>
    </w:p>
    <w:p w:rsidR="00AB391E" w:rsidRPr="00255609" w:rsidRDefault="00AB391E" w:rsidP="00AB391E">
      <w:pPr>
        <w:pStyle w:val="a3"/>
        <w:numPr>
          <w:ilvl w:val="0"/>
          <w:numId w:val="17"/>
        </w:numPr>
        <w:tabs>
          <w:tab w:val="left" w:pos="-2977"/>
        </w:tabs>
        <w:overflowPunct w:val="0"/>
        <w:snapToGrid w:val="0"/>
        <w:spacing w:line="320" w:lineRule="atLeast"/>
        <w:ind w:leftChars="0"/>
        <w:jc w:val="both"/>
        <w:rPr>
          <w:rFonts w:asciiTheme="minorEastAsia" w:hAnsiTheme="minorEastAsia"/>
          <w:spacing w:val="20"/>
          <w:szCs w:val="24"/>
        </w:rPr>
      </w:pPr>
      <w:r w:rsidRPr="00255609">
        <w:rPr>
          <w:rFonts w:asciiTheme="minorEastAsia" w:hAnsiTheme="minorEastAsia" w:hint="eastAsia"/>
          <w:spacing w:val="20"/>
          <w:szCs w:val="24"/>
          <w:u w:val="single"/>
        </w:rPr>
        <w:t>主席</w:t>
      </w:r>
      <w:r w:rsidR="008C5986">
        <w:rPr>
          <w:rFonts w:asciiTheme="minorEastAsia" w:hAnsiTheme="minorEastAsia" w:hint="eastAsia"/>
          <w:spacing w:val="20"/>
          <w:szCs w:val="24"/>
        </w:rPr>
        <w:t>表示請委員就下列修定動議作出表決。經投票後，下列修定動議</w:t>
      </w:r>
      <w:r w:rsidRPr="00255609">
        <w:rPr>
          <w:rFonts w:asciiTheme="minorEastAsia" w:hAnsiTheme="minorEastAsia" w:hint="eastAsia"/>
          <w:spacing w:val="20"/>
          <w:szCs w:val="24"/>
        </w:rPr>
        <w:t>獲得通過。</w:t>
      </w:r>
    </w:p>
    <w:p w:rsidR="00AB391E" w:rsidRPr="00255609" w:rsidRDefault="00AB391E" w:rsidP="00AB391E">
      <w:pPr>
        <w:tabs>
          <w:tab w:val="left" w:pos="-2977"/>
        </w:tabs>
        <w:overflowPunct w:val="0"/>
        <w:snapToGrid w:val="0"/>
        <w:spacing w:line="320" w:lineRule="atLeast"/>
        <w:jc w:val="both"/>
        <w:rPr>
          <w:rFonts w:asciiTheme="minorEastAsia" w:hAnsiTheme="minorEastAsia"/>
          <w:spacing w:val="20"/>
          <w:szCs w:val="24"/>
        </w:rPr>
      </w:pPr>
    </w:p>
    <w:tbl>
      <w:tblPr>
        <w:tblW w:w="7938" w:type="dxa"/>
        <w:tblInd w:w="534" w:type="dxa"/>
        <w:tblLayout w:type="fixed"/>
        <w:tblLook w:val="04A0" w:firstRow="1" w:lastRow="0" w:firstColumn="1" w:lastColumn="0" w:noHBand="0" w:noVBand="1"/>
      </w:tblPr>
      <w:tblGrid>
        <w:gridCol w:w="1134"/>
        <w:gridCol w:w="6804"/>
      </w:tblGrid>
      <w:tr w:rsidR="00AB391E" w:rsidRPr="00255609" w:rsidTr="00333DA2">
        <w:tc>
          <w:tcPr>
            <w:tcW w:w="1134" w:type="dxa"/>
            <w:shd w:val="clear" w:color="auto" w:fill="auto"/>
          </w:tcPr>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hint="eastAsia"/>
                <w:spacing w:val="20"/>
                <w:szCs w:val="24"/>
              </w:rPr>
              <w:t>修定</w:t>
            </w:r>
            <w:r w:rsidRPr="00255609">
              <w:rPr>
                <w:rFonts w:asciiTheme="minorEastAsia" w:hAnsiTheme="minorEastAsia" w:hint="cs"/>
                <w:bCs/>
                <w:spacing w:val="20"/>
                <w:szCs w:val="24"/>
              </w:rPr>
              <w:t>動議</w:t>
            </w:r>
            <w:r w:rsidRPr="00255609">
              <w:rPr>
                <w:rFonts w:asciiTheme="minorEastAsia" w:hAnsiTheme="minorEastAsia" w:hint="eastAsia"/>
                <w:bCs/>
                <w:spacing w:val="20"/>
                <w:szCs w:val="24"/>
                <w:lang w:val="de-DE"/>
              </w:rPr>
              <w:t>：</w:t>
            </w:r>
          </w:p>
        </w:tc>
        <w:tc>
          <w:tcPr>
            <w:tcW w:w="6804" w:type="dxa"/>
            <w:shd w:val="clear" w:color="auto" w:fill="auto"/>
          </w:tcPr>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r w:rsidRPr="00255609">
              <w:rPr>
                <w:rFonts w:asciiTheme="minorEastAsia" w:hAnsiTheme="minorEastAsia" w:hint="eastAsia"/>
                <w:spacing w:val="20"/>
                <w:szCs w:val="24"/>
              </w:rPr>
              <w:t>本會要求政府研究在堅道與奧卑利街及鴨巴甸街的交界上增設塑膠條路障的可能性，或採取除警告牌以外其他的可行措施，例如加設閉路電視，加強檢控及阻嚇，以禁止車輛在該處非法右轉或掉頭，減少交通意外及擠塞。</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spacing w:val="20"/>
                <w:szCs w:val="24"/>
                <w:lang w:val="de-DE"/>
              </w:rPr>
              <w:t>(</w:t>
            </w:r>
            <w:r w:rsidRPr="00255609">
              <w:rPr>
                <w:rFonts w:asciiTheme="minorEastAsia" w:hAnsiTheme="minorEastAsia" w:hint="eastAsia"/>
                <w:spacing w:val="20"/>
                <w:kern w:val="0"/>
                <w:szCs w:val="24"/>
              </w:rPr>
              <w:t>由</w:t>
            </w:r>
            <w:r w:rsidRPr="00255609">
              <w:rPr>
                <w:rFonts w:asciiTheme="minorEastAsia" w:hAnsiTheme="minorEastAsia" w:hint="eastAsia"/>
                <w:spacing w:val="20"/>
                <w:szCs w:val="24"/>
              </w:rPr>
              <w:t>莫淦森委</w:t>
            </w:r>
            <w:r w:rsidRPr="00255609">
              <w:rPr>
                <w:rFonts w:asciiTheme="minorEastAsia" w:hAnsiTheme="minorEastAsia" w:hint="eastAsia"/>
                <w:spacing w:val="20"/>
                <w:kern w:val="0"/>
                <w:szCs w:val="24"/>
              </w:rPr>
              <w:t>員提出，</w:t>
            </w:r>
            <w:r w:rsidRPr="00255609">
              <w:rPr>
                <w:rFonts w:asciiTheme="minorEastAsia" w:hAnsiTheme="minorEastAsia" w:hint="eastAsia"/>
                <w:spacing w:val="20"/>
                <w:szCs w:val="24"/>
              </w:rPr>
              <w:t>楊開永</w:t>
            </w:r>
            <w:r w:rsidRPr="00255609">
              <w:rPr>
                <w:rFonts w:asciiTheme="minorEastAsia" w:hAnsiTheme="minorEastAsia" w:hint="eastAsia"/>
                <w:spacing w:val="20"/>
                <w:kern w:val="0"/>
                <w:szCs w:val="24"/>
              </w:rPr>
              <w:t>議員和議</w:t>
            </w:r>
            <w:r w:rsidRPr="00255609">
              <w:rPr>
                <w:rFonts w:asciiTheme="minorEastAsia" w:hAnsiTheme="minorEastAsia"/>
                <w:spacing w:val="20"/>
                <w:szCs w:val="24"/>
                <w:lang w:val="de-DE"/>
              </w:rPr>
              <w:t>)</w:t>
            </w:r>
          </w:p>
          <w:p w:rsidR="00AB391E" w:rsidRPr="00255609" w:rsidRDefault="00AB391E"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p>
        </w:tc>
      </w:tr>
    </w:tbl>
    <w:p w:rsidR="00AB391E" w:rsidRPr="00255609" w:rsidRDefault="00AB391E" w:rsidP="00AB391E">
      <w:pPr>
        <w:autoSpaceDE w:val="0"/>
        <w:autoSpaceDN w:val="0"/>
        <w:adjustRightInd w:val="0"/>
        <w:ind w:left="480" w:rightChars="13" w:right="31"/>
        <w:jc w:val="both"/>
        <w:rPr>
          <w:rFonts w:asciiTheme="minorEastAsia" w:hAnsiTheme="minorEastAsia"/>
          <w:spacing w:val="20"/>
          <w:szCs w:val="24"/>
        </w:rPr>
      </w:pPr>
      <w:r w:rsidRPr="00255609">
        <w:rPr>
          <w:rFonts w:asciiTheme="minorEastAsia" w:hAnsiTheme="minorEastAsia"/>
          <w:spacing w:val="20"/>
          <w:szCs w:val="24"/>
        </w:rPr>
        <w:t>(</w:t>
      </w:r>
      <w:r w:rsidRPr="00255609">
        <w:rPr>
          <w:rFonts w:asciiTheme="minorEastAsia" w:hAnsiTheme="minorEastAsia" w:hint="eastAsia"/>
          <w:spacing w:val="20"/>
          <w:szCs w:val="24"/>
        </w:rPr>
        <w:t>12 票贊成：陳捷貴議員，陳財喜議員，陳學鋒議員，張國鈞議員(授權陳學鋒議員)，李志恒議員，盧懿杏議員，楊開永議員，楊學明議員，楊哲安議員(授權陳捷貴議員)，葉永成議員，馮家亮委員，莫淦森委員)</w:t>
      </w:r>
    </w:p>
    <w:p w:rsidR="00AB391E" w:rsidRPr="00255609" w:rsidRDefault="00AB391E" w:rsidP="00AB391E">
      <w:pPr>
        <w:autoSpaceDE w:val="0"/>
        <w:autoSpaceDN w:val="0"/>
        <w:adjustRightInd w:val="0"/>
        <w:ind w:left="480" w:rightChars="13" w:right="31"/>
        <w:jc w:val="both"/>
        <w:rPr>
          <w:rFonts w:asciiTheme="minorEastAsia" w:hAnsiTheme="minorEastAsia"/>
          <w:spacing w:val="20"/>
          <w:szCs w:val="24"/>
        </w:rPr>
      </w:pPr>
    </w:p>
    <w:p w:rsidR="00AB391E" w:rsidRPr="00255609" w:rsidRDefault="00AB391E" w:rsidP="00AB391E">
      <w:pPr>
        <w:pStyle w:val="a3"/>
        <w:numPr>
          <w:ilvl w:val="0"/>
          <w:numId w:val="45"/>
        </w:numPr>
        <w:autoSpaceDE w:val="0"/>
        <w:autoSpaceDN w:val="0"/>
        <w:adjustRightInd w:val="0"/>
        <w:ind w:leftChars="0" w:rightChars="13" w:right="31"/>
        <w:jc w:val="both"/>
        <w:rPr>
          <w:rFonts w:asciiTheme="minorEastAsia" w:hAnsiTheme="minorEastAsia"/>
          <w:spacing w:val="20"/>
          <w:szCs w:val="24"/>
        </w:rPr>
      </w:pPr>
      <w:r w:rsidRPr="00255609">
        <w:rPr>
          <w:rFonts w:asciiTheme="minorEastAsia" w:hAnsiTheme="minorEastAsia" w:hint="eastAsia"/>
          <w:spacing w:val="20"/>
          <w:szCs w:val="24"/>
        </w:rPr>
        <w:t>票反對)</w:t>
      </w:r>
    </w:p>
    <w:p w:rsidR="00AB391E" w:rsidRPr="00255609" w:rsidRDefault="00AB391E" w:rsidP="00AB391E">
      <w:pPr>
        <w:autoSpaceDE w:val="0"/>
        <w:autoSpaceDN w:val="0"/>
        <w:adjustRightInd w:val="0"/>
        <w:ind w:left="480" w:rightChars="13" w:right="31"/>
        <w:jc w:val="both"/>
        <w:rPr>
          <w:rFonts w:asciiTheme="minorEastAsia" w:hAnsiTheme="minorEastAsia"/>
          <w:spacing w:val="20"/>
          <w:szCs w:val="24"/>
        </w:rPr>
      </w:pPr>
    </w:p>
    <w:p w:rsidR="00AB391E" w:rsidRPr="00255609" w:rsidRDefault="00AB391E" w:rsidP="00AB391E">
      <w:pPr>
        <w:autoSpaceDE w:val="0"/>
        <w:autoSpaceDN w:val="0"/>
        <w:adjustRightInd w:val="0"/>
        <w:ind w:left="480" w:rightChars="13" w:right="31"/>
        <w:jc w:val="both"/>
        <w:rPr>
          <w:rFonts w:asciiTheme="minorEastAsia" w:hAnsiTheme="minorEastAsia"/>
          <w:spacing w:val="20"/>
          <w:szCs w:val="24"/>
        </w:rPr>
      </w:pPr>
      <w:r w:rsidRPr="00255609">
        <w:rPr>
          <w:rFonts w:asciiTheme="minorEastAsia" w:hAnsiTheme="minorEastAsia" w:hint="eastAsia"/>
          <w:spacing w:val="20"/>
          <w:szCs w:val="24"/>
        </w:rPr>
        <w:t>(5票棄權：鄭麗琼議員，許智峯議員，吳兆康議員，伍凱欣議員，何致宏委員)</w:t>
      </w:r>
    </w:p>
    <w:p w:rsidR="00056C12" w:rsidRPr="00255609" w:rsidRDefault="00056C12" w:rsidP="00056C12">
      <w:pPr>
        <w:pStyle w:val="a3"/>
        <w:rPr>
          <w:rFonts w:asciiTheme="minorEastAsia" w:hAnsiTheme="minorEastAsia" w:cs="Times New Roman"/>
          <w:spacing w:val="20"/>
          <w:szCs w:val="24"/>
        </w:rPr>
      </w:pPr>
    </w:p>
    <w:p w:rsidR="00056C12" w:rsidRPr="00255609" w:rsidRDefault="00EA39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81361E" w:rsidRPr="00255609">
        <w:rPr>
          <w:rFonts w:asciiTheme="minorEastAsia" w:hAnsiTheme="minorEastAsia" w:cs="Times New Roman"/>
          <w:spacing w:val="20"/>
          <w:szCs w:val="24"/>
        </w:rPr>
        <w:t>。</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第</w:t>
      </w:r>
      <w:r w:rsidR="001C224E" w:rsidRPr="00255609">
        <w:rPr>
          <w:rFonts w:asciiTheme="minorEastAsia" w:hAnsiTheme="minorEastAsia" w:cs="Times New Roman" w:hint="eastAsia"/>
          <w:b/>
          <w:bCs/>
          <w:spacing w:val="20"/>
          <w:kern w:val="0"/>
          <w:szCs w:val="24"/>
        </w:rPr>
        <w:t>4</w:t>
      </w:r>
      <w:r w:rsidRPr="00255609">
        <w:rPr>
          <w:rFonts w:asciiTheme="minorEastAsia" w:hAnsiTheme="minorEastAsia" w:cs="Times New Roman"/>
          <w:b/>
          <w:bCs/>
          <w:spacing w:val="20"/>
          <w:kern w:val="0"/>
          <w:szCs w:val="24"/>
        </w:rPr>
        <w:t>項：</w:t>
      </w:r>
      <w:r w:rsidR="001C224E" w:rsidRPr="00255609">
        <w:rPr>
          <w:rFonts w:asciiTheme="minorEastAsia" w:hAnsiTheme="minorEastAsia" w:cs="Times New Roman" w:hint="eastAsia"/>
          <w:b/>
          <w:bCs/>
          <w:spacing w:val="20"/>
          <w:kern w:val="0"/>
          <w:szCs w:val="24"/>
        </w:rPr>
        <w:t>增加西區至中區碼頭的公共交通服務</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1C224E" w:rsidRPr="00255609">
        <w:rPr>
          <w:rFonts w:asciiTheme="minorEastAsia" w:hAnsiTheme="minorEastAsia" w:cs="Times New Roman" w:hint="eastAsia"/>
          <w:b/>
          <w:bCs/>
          <w:spacing w:val="20"/>
          <w:kern w:val="0"/>
          <w:szCs w:val="24"/>
        </w:rPr>
        <w:t>53</w:t>
      </w:r>
      <w:r w:rsidRPr="00255609">
        <w:rPr>
          <w:rFonts w:asciiTheme="minorEastAsia" w:hAnsiTheme="minorEastAsia" w:cs="Times New Roman"/>
          <w:b/>
          <w:bCs/>
          <w:spacing w:val="20"/>
          <w:kern w:val="0"/>
          <w:szCs w:val="24"/>
        </w:rPr>
        <w:t>/2018號)</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1C224E" w:rsidRPr="00255609">
        <w:rPr>
          <w:rFonts w:asciiTheme="minorEastAsia" w:hAnsiTheme="minorEastAsia" w:cs="Times New Roman" w:hint="eastAsia"/>
          <w:bCs/>
          <w:spacing w:val="20"/>
          <w:kern w:val="0"/>
          <w:szCs w:val="24"/>
        </w:rPr>
        <w:t>5</w:t>
      </w:r>
      <w:r w:rsidRPr="00255609">
        <w:rPr>
          <w:rFonts w:asciiTheme="minorEastAsia" w:hAnsiTheme="minorEastAsia" w:cs="Times New Roman"/>
          <w:bCs/>
          <w:spacing w:val="20"/>
          <w:kern w:val="0"/>
          <w:szCs w:val="24"/>
        </w:rPr>
        <w:t>時</w:t>
      </w:r>
      <w:r w:rsidR="001C224E" w:rsidRPr="00255609">
        <w:rPr>
          <w:rFonts w:asciiTheme="minorEastAsia" w:hAnsiTheme="minorEastAsia" w:cs="Times New Roman" w:hint="eastAsia"/>
          <w:bCs/>
          <w:spacing w:val="20"/>
          <w:kern w:val="0"/>
          <w:szCs w:val="24"/>
        </w:rPr>
        <w:t>11</w:t>
      </w:r>
      <w:r w:rsidRPr="00255609">
        <w:rPr>
          <w:rFonts w:asciiTheme="minorEastAsia" w:hAnsiTheme="minorEastAsia" w:cs="Times New Roman"/>
          <w:bCs/>
          <w:spacing w:val="20"/>
          <w:kern w:val="0"/>
          <w:szCs w:val="24"/>
        </w:rPr>
        <w:t>分至</w:t>
      </w:r>
      <w:r w:rsidR="001C224E" w:rsidRPr="00255609">
        <w:rPr>
          <w:rFonts w:asciiTheme="minorEastAsia" w:hAnsiTheme="minorEastAsia" w:cs="Times New Roman" w:hint="eastAsia"/>
          <w:bCs/>
          <w:spacing w:val="20"/>
          <w:kern w:val="0"/>
          <w:szCs w:val="24"/>
        </w:rPr>
        <w:t>5</w:t>
      </w:r>
      <w:r w:rsidRPr="00255609">
        <w:rPr>
          <w:rFonts w:asciiTheme="minorEastAsia" w:hAnsiTheme="minorEastAsia" w:cs="Times New Roman"/>
          <w:bCs/>
          <w:spacing w:val="20"/>
          <w:kern w:val="0"/>
          <w:szCs w:val="24"/>
        </w:rPr>
        <w:t>時</w:t>
      </w:r>
      <w:r w:rsidR="001C224E" w:rsidRPr="00255609">
        <w:rPr>
          <w:rFonts w:asciiTheme="minorEastAsia" w:hAnsiTheme="minorEastAsia" w:cs="Times New Roman" w:hint="eastAsia"/>
          <w:bCs/>
          <w:spacing w:val="20"/>
          <w:kern w:val="0"/>
          <w:szCs w:val="24"/>
        </w:rPr>
        <w:t>20</w:t>
      </w:r>
      <w:r w:rsidRPr="00255609">
        <w:rPr>
          <w:rFonts w:asciiTheme="minorEastAsia" w:hAnsiTheme="minorEastAsia" w:cs="Times New Roman"/>
          <w:bCs/>
          <w:spacing w:val="20"/>
          <w:kern w:val="0"/>
          <w:szCs w:val="24"/>
        </w:rPr>
        <w:t>分)</w:t>
      </w:r>
    </w:p>
    <w:p w:rsidR="00A71999" w:rsidRPr="00255609"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A71999" w:rsidRPr="00255609" w:rsidRDefault="00DB5AB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希望有關部門切實討論及研究西區至中區碼頭的交通工具。他指有市民反映前往中區碼頭的交通嚴重不足，乘車如欲前往中區碼頭，於下車後仍需步行一段路程，對居民造成不便，希望小巴、新巴等路線可否於中區碼頭加設上落客站</w:t>
      </w:r>
      <w:r w:rsidR="00A71999" w:rsidRPr="00255609">
        <w:rPr>
          <w:rFonts w:asciiTheme="minorEastAsia" w:hAnsiTheme="minorEastAsia" w:cs="Times New Roman"/>
          <w:spacing w:val="20"/>
          <w:szCs w:val="24"/>
        </w:rPr>
        <w:t>。</w:t>
      </w:r>
    </w:p>
    <w:p w:rsidR="00A71999" w:rsidRPr="00255609"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A71999" w:rsidRPr="00255609" w:rsidRDefault="00DB5ABC"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何致宏委員</w:t>
      </w:r>
      <w:r w:rsidRPr="00255609">
        <w:rPr>
          <w:rFonts w:asciiTheme="minorEastAsia" w:hAnsiTheme="minorEastAsia" w:cs="Times New Roman" w:hint="eastAsia"/>
          <w:spacing w:val="20"/>
          <w:szCs w:val="24"/>
        </w:rPr>
        <w:t>指文件提到中區碼頭附近巴士線有5X、5B、1、10、101、104、113等，認為除5X外，不多居民選擇乘坐以上巴士前往中區碼頭。他表示現時有54號小巴從瑪麗醫院開出，經摩星嶺道、干諾道西，前往中環碼頭總站，故不認為居民前往西區碼頭是不方便。他表示支持於有需要的情況下增加西區至中區碼頭的班次及</w:t>
      </w:r>
      <w:r w:rsidR="004C2649">
        <w:rPr>
          <w:rFonts w:asciiTheme="minorEastAsia" w:hAnsiTheme="minorEastAsia" w:cs="Times New Roman" w:hint="eastAsia"/>
          <w:spacing w:val="20"/>
          <w:szCs w:val="24"/>
        </w:rPr>
        <w:t>就</w:t>
      </w:r>
      <w:r w:rsidRPr="00255609">
        <w:rPr>
          <w:rFonts w:asciiTheme="minorEastAsia" w:hAnsiTheme="minorEastAsia" w:cs="Times New Roman" w:hint="eastAsia"/>
          <w:spacing w:val="20"/>
          <w:szCs w:val="24"/>
        </w:rPr>
        <w:t>增加從西區出發的短程路線作出研究。他建議巴士公司或運輸署建議市民乘坐5X、7、91等巴士及54號小巴前往中區碼頭，並加設指示通知市民如欲乘坐5B、1、10、101、104、113等巴士前往中區碼頭</w:t>
      </w:r>
      <w:r w:rsidR="004C2649">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需步行一段路</w:t>
      </w:r>
      <w:r w:rsidR="004C2649">
        <w:rPr>
          <w:rFonts w:asciiTheme="minorEastAsia" w:hAnsiTheme="minorEastAsia" w:cs="Times New Roman" w:hint="eastAsia"/>
          <w:spacing w:val="20"/>
          <w:szCs w:val="24"/>
        </w:rPr>
        <w:t>程</w:t>
      </w:r>
      <w:r w:rsidR="00A71999" w:rsidRPr="00255609">
        <w:rPr>
          <w:rFonts w:asciiTheme="minorEastAsia" w:hAnsiTheme="minorEastAsia" w:cs="Times New Roman"/>
          <w:spacing w:val="20"/>
          <w:szCs w:val="24"/>
        </w:rPr>
        <w:t>。</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255609" w:rsidRDefault="00DB5A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邀請巴士公司作初步回應並就增加西區至中區碼頭的公共交通服務作檢討</w:t>
      </w:r>
      <w:r w:rsidR="0001218D"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DB5A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rPr>
        <w:t>運輸署高級運輸主任/中西區</w:t>
      </w:r>
      <w:r w:rsidRPr="00255609">
        <w:rPr>
          <w:rFonts w:asciiTheme="minorEastAsia" w:hAnsiTheme="minorEastAsia" w:cs="Times New Roman"/>
          <w:spacing w:val="20"/>
          <w:kern w:val="24"/>
          <w:szCs w:val="24"/>
          <w:u w:val="single"/>
        </w:rPr>
        <w:t>梁國民先生</w:t>
      </w:r>
      <w:r w:rsidRPr="00255609">
        <w:rPr>
          <w:rFonts w:asciiTheme="minorEastAsia" w:hAnsiTheme="minorEastAsia" w:cs="Times New Roman" w:hint="eastAsia"/>
          <w:spacing w:val="20"/>
          <w:kern w:val="24"/>
          <w:szCs w:val="24"/>
        </w:rPr>
        <w:t>指文件回覆主要有三部分的公共運輸服務前往中區碼頭區，第一部分為直線公共運輸服務前往中區碼頭，現時已有5X、4、7、91、94號巴士及54、22</w:t>
      </w:r>
      <w:r w:rsidRPr="00255609">
        <w:rPr>
          <w:rFonts w:asciiTheme="minorEastAsia" w:hAnsiTheme="minorEastAsia" w:cs="Times New Roman"/>
          <w:spacing w:val="20"/>
          <w:kern w:val="24"/>
          <w:szCs w:val="24"/>
        </w:rPr>
        <w:t>S</w:t>
      </w:r>
      <w:r w:rsidRPr="00255609">
        <w:rPr>
          <w:rFonts w:asciiTheme="minorEastAsia" w:hAnsiTheme="minorEastAsia" w:cs="Times New Roman" w:hint="eastAsia"/>
          <w:spacing w:val="20"/>
          <w:kern w:val="24"/>
          <w:szCs w:val="24"/>
        </w:rPr>
        <w:t>號小巴等前往中區碼頭。第二部份為在干諾道中或德輔道中的巴士站下車後步行前往中區碼頭，他表示明白5B、1、10等巴士需步行5至10分鐘才到達中區碼頭，但有關路線可以成為乘客其他的選擇。第三部份為乘坐港鐵前往上環站/香港站沿行人天橋前往中區碼頭一帶。他補充指現時已有直線公共運輸服務前往中區碼頭，所覆蓋的位置亦已包括堅尼地城、石塘咀、西營盤、薄扶林道等，故認為服務水平足夠。他續指會按客量增加從西區出發的短線路線作出研究。此外，他表示理解居民希望擁有點對點服務，運輸署希望鼓勵市民選擇現有的公共運輸服務、轉乘安排或以步行前往目的地</w:t>
      </w:r>
      <w:r w:rsidR="0001218D" w:rsidRPr="00255609">
        <w:rPr>
          <w:rFonts w:asciiTheme="minorEastAsia" w:hAnsiTheme="minorEastAsia" w:cs="Times New Roman"/>
          <w:spacing w:val="20"/>
          <w:szCs w:val="24"/>
        </w:rPr>
        <w:t>。</w:t>
      </w:r>
    </w:p>
    <w:p w:rsidR="0001218D" w:rsidRPr="00255609"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DB5A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rPr>
        <w:t>城巴有限公司及新世界第一巴士服務有限公司高級公眾事務主任</w:t>
      </w:r>
      <w:r w:rsidRPr="00255609">
        <w:rPr>
          <w:rFonts w:asciiTheme="minorEastAsia" w:hAnsiTheme="minorEastAsia" w:cs="Times New Roman" w:hint="eastAsia"/>
          <w:spacing w:val="20"/>
          <w:szCs w:val="24"/>
          <w:u w:val="single"/>
        </w:rPr>
        <w:t>鍾佩怡女士</w:t>
      </w:r>
      <w:r w:rsidRPr="00255609">
        <w:rPr>
          <w:rFonts w:asciiTheme="minorEastAsia" w:hAnsiTheme="minorEastAsia" w:cs="Times New Roman" w:hint="eastAsia"/>
          <w:spacing w:val="20"/>
          <w:szCs w:val="24"/>
        </w:rPr>
        <w:t>表示5X號線的巴士站位置較鄰近中區碼頭，公司曾評估5X號線若改道更接近民光街是否可行，但改道後會延長其行車時間，減低其特快路線的吸引力。她續指已知悉委員的意見，公司會密切留意乘客從西區前往中區碼頭的服務需求，以及相關路線的營運情況，適時作出檢討</w:t>
      </w:r>
      <w:r w:rsidR="0001218D" w:rsidRPr="00255609">
        <w:rPr>
          <w:rFonts w:asciiTheme="minorEastAsia" w:hAnsiTheme="minorEastAsia" w:cs="Times New Roman"/>
          <w:spacing w:val="20"/>
          <w:szCs w:val="24"/>
        </w:rPr>
        <w:t>。</w:t>
      </w:r>
    </w:p>
    <w:p w:rsidR="00421648" w:rsidRPr="00255609" w:rsidRDefault="00421648" w:rsidP="00421648">
      <w:pPr>
        <w:pStyle w:val="a3"/>
        <w:rPr>
          <w:rFonts w:asciiTheme="minorEastAsia" w:hAnsiTheme="minorEastAsia" w:cs="Times New Roman"/>
          <w:spacing w:val="20"/>
          <w:szCs w:val="24"/>
        </w:rPr>
      </w:pPr>
    </w:p>
    <w:p w:rsidR="00421648" w:rsidRPr="00255609" w:rsidRDefault="00DB5AB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kern w:val="24"/>
          <w:szCs w:val="24"/>
          <w:u w:val="single"/>
        </w:rPr>
        <w:t>主席</w:t>
      </w:r>
      <w:r w:rsidRPr="00255609">
        <w:rPr>
          <w:rFonts w:asciiTheme="minorEastAsia" w:hAnsiTheme="minorEastAsia" w:cs="Times New Roman" w:hint="eastAsia"/>
          <w:spacing w:val="20"/>
          <w:kern w:val="24"/>
          <w:szCs w:val="24"/>
        </w:rPr>
        <w:t>表示不少街坊反映5X巴士班次較少，因5X為現時最能方便市民前往中區碼頭的選擇，希望可</w:t>
      </w:r>
      <w:r w:rsidR="00260B58">
        <w:rPr>
          <w:rFonts w:asciiTheme="minorEastAsia" w:hAnsiTheme="minorEastAsia" w:cs="Times New Roman" w:hint="eastAsia"/>
          <w:spacing w:val="20"/>
          <w:kern w:val="24"/>
          <w:szCs w:val="24"/>
        </w:rPr>
        <w:t>增</w:t>
      </w:r>
      <w:r w:rsidRPr="00255609">
        <w:rPr>
          <w:rFonts w:asciiTheme="minorEastAsia" w:hAnsiTheme="minorEastAsia" w:cs="Times New Roman" w:hint="eastAsia"/>
          <w:spacing w:val="20"/>
          <w:kern w:val="24"/>
          <w:szCs w:val="24"/>
        </w:rPr>
        <w:t>加5X巴士的班次，或於將來新增路線以滿足市民從西區前往中區碼頭的服務需求。</w:t>
      </w:r>
    </w:p>
    <w:p w:rsidR="00421648" w:rsidRPr="00255609" w:rsidRDefault="00421648" w:rsidP="00421648">
      <w:pPr>
        <w:pStyle w:val="a3"/>
        <w:rPr>
          <w:rFonts w:asciiTheme="minorEastAsia" w:hAnsiTheme="minorEastAsia" w:cs="Times New Roman"/>
          <w:spacing w:val="20"/>
          <w:szCs w:val="24"/>
        </w:rPr>
      </w:pPr>
    </w:p>
    <w:p w:rsidR="00DB5ABC" w:rsidRPr="00255609" w:rsidRDefault="00DB5ABC"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楊開永議員</w:t>
      </w:r>
      <w:r w:rsidRPr="00255609">
        <w:rPr>
          <w:rFonts w:asciiTheme="minorEastAsia" w:hAnsiTheme="minorEastAsia" w:cs="Times New Roman" w:hint="eastAsia"/>
          <w:spacing w:val="20"/>
          <w:szCs w:val="24"/>
        </w:rPr>
        <w:t>表示知悉現時有小巴可前往中區碼頭，但由於小巴座位有限，乘客等侯時間較長，故希望於現有路線上於中區碼頭加設車站，以方便乘客從西區前往中區碼頭</w:t>
      </w:r>
      <w:r w:rsidR="00421648" w:rsidRPr="00255609">
        <w:rPr>
          <w:rFonts w:asciiTheme="minorEastAsia" w:hAnsiTheme="minorEastAsia" w:cs="Times New Roman"/>
          <w:spacing w:val="20"/>
          <w:kern w:val="24"/>
          <w:szCs w:val="24"/>
        </w:rPr>
        <w:t>。</w:t>
      </w:r>
    </w:p>
    <w:p w:rsidR="00DB5ABC" w:rsidRPr="00255609" w:rsidRDefault="00DB5ABC" w:rsidP="00DB5ABC">
      <w:pPr>
        <w:pStyle w:val="a3"/>
        <w:rPr>
          <w:rFonts w:asciiTheme="minorEastAsia" w:hAnsiTheme="minorEastAsia"/>
          <w:spacing w:val="20"/>
          <w:szCs w:val="24"/>
          <w:u w:val="single"/>
        </w:rPr>
      </w:pPr>
    </w:p>
    <w:p w:rsidR="00DB5ABC" w:rsidRPr="00255609" w:rsidRDefault="00DB5ABC"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hint="eastAsia"/>
          <w:spacing w:val="20"/>
          <w:szCs w:val="24"/>
          <w:u w:val="single"/>
        </w:rPr>
        <w:t>主席</w:t>
      </w:r>
      <w:r w:rsidRPr="00255609">
        <w:rPr>
          <w:rFonts w:asciiTheme="minorEastAsia" w:hAnsiTheme="minorEastAsia" w:hint="eastAsia"/>
          <w:spacing w:val="20"/>
          <w:szCs w:val="24"/>
        </w:rPr>
        <w:t>表示請委員就下列再修定動議作出表決。經投票後，下列再修定動議獲得通過。</w:t>
      </w:r>
    </w:p>
    <w:p w:rsidR="00DB5ABC" w:rsidRPr="00255609" w:rsidRDefault="00DB5ABC" w:rsidP="00DB5ABC">
      <w:pPr>
        <w:tabs>
          <w:tab w:val="left" w:pos="-2977"/>
        </w:tabs>
        <w:overflowPunct w:val="0"/>
        <w:snapToGrid w:val="0"/>
        <w:spacing w:line="320" w:lineRule="atLeast"/>
        <w:jc w:val="both"/>
        <w:rPr>
          <w:rFonts w:asciiTheme="minorEastAsia" w:hAnsiTheme="minorEastAsia"/>
          <w:spacing w:val="20"/>
          <w:szCs w:val="24"/>
        </w:rPr>
      </w:pPr>
    </w:p>
    <w:tbl>
      <w:tblPr>
        <w:tblW w:w="7938" w:type="dxa"/>
        <w:tblInd w:w="534" w:type="dxa"/>
        <w:tblLayout w:type="fixed"/>
        <w:tblLook w:val="04A0" w:firstRow="1" w:lastRow="0" w:firstColumn="1" w:lastColumn="0" w:noHBand="0" w:noVBand="1"/>
      </w:tblPr>
      <w:tblGrid>
        <w:gridCol w:w="1134"/>
        <w:gridCol w:w="6804"/>
      </w:tblGrid>
      <w:tr w:rsidR="00DB5ABC" w:rsidRPr="00255609" w:rsidTr="00333DA2">
        <w:tc>
          <w:tcPr>
            <w:tcW w:w="1134" w:type="dxa"/>
            <w:shd w:val="clear" w:color="auto" w:fill="auto"/>
          </w:tcPr>
          <w:p w:rsidR="00DB5ABC" w:rsidRPr="00255609" w:rsidRDefault="00DB5ABC"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hint="eastAsia"/>
                <w:spacing w:val="20"/>
                <w:szCs w:val="24"/>
              </w:rPr>
              <w:t>再修定</w:t>
            </w:r>
            <w:r w:rsidRPr="00255609">
              <w:rPr>
                <w:rFonts w:asciiTheme="minorEastAsia" w:hAnsiTheme="minorEastAsia" w:hint="cs"/>
                <w:bCs/>
                <w:spacing w:val="20"/>
                <w:szCs w:val="24"/>
              </w:rPr>
              <w:t>動議</w:t>
            </w:r>
            <w:r w:rsidRPr="00255609">
              <w:rPr>
                <w:rFonts w:asciiTheme="minorEastAsia" w:hAnsiTheme="minorEastAsia" w:hint="eastAsia"/>
                <w:bCs/>
                <w:spacing w:val="20"/>
                <w:szCs w:val="24"/>
                <w:lang w:val="de-DE"/>
              </w:rPr>
              <w:t>：</w:t>
            </w:r>
          </w:p>
        </w:tc>
        <w:tc>
          <w:tcPr>
            <w:tcW w:w="6804" w:type="dxa"/>
            <w:shd w:val="clear" w:color="auto" w:fill="auto"/>
          </w:tcPr>
          <w:p w:rsidR="00DB5ABC" w:rsidRPr="00255609" w:rsidRDefault="00DB5ABC"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r w:rsidRPr="00255609">
              <w:rPr>
                <w:rFonts w:asciiTheme="minorEastAsia" w:hAnsiTheme="minorEastAsia" w:hint="eastAsia"/>
                <w:spacing w:val="20"/>
                <w:szCs w:val="24"/>
              </w:rPr>
              <w:t>本會要求評估行經中區碼頭的公共交通運作情況，包括班次、載客量及車輛數目等，切實改善由西區至中區碼頭的公共交通服務。</w:t>
            </w:r>
          </w:p>
          <w:p w:rsidR="00DB5ABC" w:rsidRPr="00255609" w:rsidRDefault="00DB5ABC"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spacing w:val="20"/>
                <w:szCs w:val="24"/>
                <w:lang w:val="de-DE"/>
              </w:rPr>
              <w:t>(</w:t>
            </w:r>
            <w:r w:rsidRPr="00255609">
              <w:rPr>
                <w:rFonts w:asciiTheme="minorEastAsia" w:hAnsiTheme="minorEastAsia" w:hint="eastAsia"/>
                <w:spacing w:val="20"/>
                <w:kern w:val="0"/>
                <w:szCs w:val="24"/>
              </w:rPr>
              <w:t>由陳捷貴議員提出，陳財喜議員和議</w:t>
            </w:r>
            <w:r w:rsidRPr="00255609">
              <w:rPr>
                <w:rFonts w:asciiTheme="minorEastAsia" w:hAnsiTheme="minorEastAsia"/>
                <w:spacing w:val="20"/>
                <w:szCs w:val="24"/>
                <w:lang w:val="de-DE"/>
              </w:rPr>
              <w:t>)</w:t>
            </w:r>
          </w:p>
          <w:p w:rsidR="00DB5ABC" w:rsidRPr="00255609" w:rsidRDefault="00DB5ABC"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p>
        </w:tc>
      </w:tr>
    </w:tbl>
    <w:p w:rsidR="00DB5ABC" w:rsidRPr="00255609" w:rsidRDefault="00DB5ABC" w:rsidP="00DB5ABC">
      <w:pPr>
        <w:autoSpaceDE w:val="0"/>
        <w:autoSpaceDN w:val="0"/>
        <w:adjustRightInd w:val="0"/>
        <w:ind w:left="480" w:rightChars="13" w:right="31"/>
        <w:jc w:val="both"/>
        <w:rPr>
          <w:rFonts w:asciiTheme="minorEastAsia" w:hAnsiTheme="minorEastAsia"/>
          <w:spacing w:val="20"/>
          <w:szCs w:val="24"/>
        </w:rPr>
      </w:pPr>
      <w:r w:rsidRPr="00255609">
        <w:rPr>
          <w:rFonts w:asciiTheme="minorEastAsia" w:hAnsiTheme="minorEastAsia"/>
          <w:spacing w:val="20"/>
          <w:szCs w:val="24"/>
        </w:rPr>
        <w:t>(1</w:t>
      </w:r>
      <w:r w:rsidRPr="00255609">
        <w:rPr>
          <w:rFonts w:asciiTheme="minorEastAsia" w:hAnsiTheme="minorEastAsia" w:hint="eastAsia"/>
          <w:spacing w:val="20"/>
          <w:szCs w:val="24"/>
        </w:rPr>
        <w:t>2票贊成：陳捷貴議員，陳財喜議員，陳學鋒議員，張國鈞議員(授權陳學鋒議員)，李志恒議員，盧懿杏議員，楊開永議員，楊學明議員，楊哲安議員(授權陳捷貴議員)，葉永成議員，馮家亮委員，莫淦森委員)</w:t>
      </w:r>
    </w:p>
    <w:p w:rsidR="00DB5ABC" w:rsidRPr="00255609" w:rsidRDefault="00DB5ABC" w:rsidP="00DB5ABC">
      <w:pPr>
        <w:autoSpaceDE w:val="0"/>
        <w:autoSpaceDN w:val="0"/>
        <w:adjustRightInd w:val="0"/>
        <w:ind w:left="480" w:rightChars="13" w:right="31"/>
        <w:jc w:val="both"/>
        <w:rPr>
          <w:rFonts w:asciiTheme="minorEastAsia" w:hAnsiTheme="minorEastAsia"/>
          <w:spacing w:val="20"/>
          <w:szCs w:val="24"/>
        </w:rPr>
      </w:pPr>
    </w:p>
    <w:p w:rsidR="00DB5ABC" w:rsidRPr="00255609" w:rsidRDefault="00DB5ABC" w:rsidP="00DB5ABC">
      <w:pPr>
        <w:autoSpaceDE w:val="0"/>
        <w:autoSpaceDN w:val="0"/>
        <w:adjustRightInd w:val="0"/>
        <w:ind w:leftChars="200" w:left="480" w:rightChars="13" w:right="31"/>
        <w:jc w:val="both"/>
        <w:rPr>
          <w:rFonts w:asciiTheme="minorEastAsia" w:hAnsiTheme="minorEastAsia"/>
          <w:spacing w:val="20"/>
          <w:szCs w:val="24"/>
        </w:rPr>
      </w:pPr>
      <w:r w:rsidRPr="00255609">
        <w:rPr>
          <w:rFonts w:asciiTheme="minorEastAsia" w:hAnsiTheme="minorEastAsia" w:hint="eastAsia"/>
          <w:spacing w:val="20"/>
          <w:szCs w:val="24"/>
        </w:rPr>
        <w:t>(0票反對)</w:t>
      </w:r>
    </w:p>
    <w:p w:rsidR="00DB5ABC" w:rsidRPr="00255609" w:rsidRDefault="00DB5ABC" w:rsidP="00DB5ABC">
      <w:pPr>
        <w:autoSpaceDE w:val="0"/>
        <w:autoSpaceDN w:val="0"/>
        <w:adjustRightInd w:val="0"/>
        <w:ind w:leftChars="200" w:left="480" w:rightChars="13" w:right="31"/>
        <w:jc w:val="both"/>
        <w:rPr>
          <w:rFonts w:asciiTheme="minorEastAsia" w:hAnsiTheme="minorEastAsia"/>
          <w:spacing w:val="20"/>
          <w:szCs w:val="24"/>
        </w:rPr>
      </w:pPr>
    </w:p>
    <w:p w:rsidR="0001218D" w:rsidRPr="00255609" w:rsidRDefault="00DB5ABC" w:rsidP="00DB5ABC">
      <w:pPr>
        <w:autoSpaceDE w:val="0"/>
        <w:autoSpaceDN w:val="0"/>
        <w:adjustRightInd w:val="0"/>
        <w:ind w:leftChars="200" w:left="480" w:rightChars="13" w:right="31"/>
        <w:jc w:val="both"/>
        <w:rPr>
          <w:rFonts w:asciiTheme="minorEastAsia" w:hAnsiTheme="minorEastAsia"/>
          <w:spacing w:val="20"/>
          <w:szCs w:val="24"/>
        </w:rPr>
      </w:pPr>
      <w:r w:rsidRPr="00255609">
        <w:rPr>
          <w:rFonts w:asciiTheme="minorEastAsia" w:hAnsiTheme="minorEastAsia" w:hint="eastAsia"/>
          <w:spacing w:val="20"/>
          <w:szCs w:val="24"/>
        </w:rPr>
        <w:t>(4票棄權：鄭麗琼議員，許智峯議員，吳兆康議員，何致宏委員)</w:t>
      </w:r>
    </w:p>
    <w:p w:rsidR="00DB5ABC" w:rsidRPr="00255609" w:rsidRDefault="00DB5ABC" w:rsidP="00DB5AB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DB5ABC" w:rsidRPr="00255609" w:rsidRDefault="00DB5ABC" w:rsidP="00DB5AB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Pr="00255609">
        <w:rPr>
          <w:rFonts w:asciiTheme="minorEastAsia" w:hAnsiTheme="minorEastAsia" w:cs="Times New Roman"/>
          <w:spacing w:val="20"/>
          <w:szCs w:val="24"/>
        </w:rPr>
        <w:t>。</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rPr>
          <w:rFonts w:asciiTheme="minorEastAsia" w:hAnsiTheme="minorEastAsia" w:cs="Times New Roman"/>
          <w:b/>
          <w:bCs/>
          <w:spacing w:val="20"/>
          <w:szCs w:val="24"/>
        </w:rPr>
      </w:pPr>
      <w:r w:rsidRPr="00255609">
        <w:rPr>
          <w:rFonts w:asciiTheme="minorEastAsia" w:hAnsiTheme="minorEastAsia" w:cs="Times New Roman"/>
          <w:b/>
          <w:bCs/>
          <w:spacing w:val="20"/>
          <w:kern w:val="0"/>
          <w:szCs w:val="24"/>
        </w:rPr>
        <w:t>第</w:t>
      </w:r>
      <w:r w:rsidR="00044819" w:rsidRPr="00255609">
        <w:rPr>
          <w:rFonts w:asciiTheme="minorEastAsia" w:hAnsiTheme="minorEastAsia" w:cs="Times New Roman" w:hint="eastAsia"/>
          <w:b/>
          <w:bCs/>
          <w:spacing w:val="20"/>
          <w:kern w:val="0"/>
          <w:szCs w:val="24"/>
        </w:rPr>
        <w:t>5</w:t>
      </w:r>
      <w:r w:rsidRPr="00255609">
        <w:rPr>
          <w:rFonts w:asciiTheme="minorEastAsia" w:hAnsiTheme="minorEastAsia" w:cs="Times New Roman"/>
          <w:b/>
          <w:bCs/>
          <w:spacing w:val="20"/>
          <w:kern w:val="0"/>
          <w:szCs w:val="24"/>
        </w:rPr>
        <w:t>項：</w:t>
      </w:r>
      <w:r w:rsidR="00044819" w:rsidRPr="00255609">
        <w:rPr>
          <w:rFonts w:asciiTheme="minorEastAsia" w:hAnsiTheme="minorEastAsia" w:cs="Times New Roman" w:hint="eastAsia"/>
          <w:b/>
          <w:bCs/>
          <w:spacing w:val="20"/>
          <w:szCs w:val="24"/>
        </w:rPr>
        <w:t>要求改善上環一帶的塞車情況</w:t>
      </w:r>
    </w:p>
    <w:p w:rsidR="0001218D" w:rsidRPr="00255609"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255609">
        <w:rPr>
          <w:rFonts w:asciiTheme="minorEastAsia" w:hAnsiTheme="minorEastAsia" w:cs="Times New Roman"/>
          <w:b/>
          <w:bCs/>
          <w:spacing w:val="20"/>
          <w:kern w:val="0"/>
          <w:szCs w:val="24"/>
        </w:rPr>
        <w:t>(中西區交運會文件第</w:t>
      </w:r>
      <w:r w:rsidR="00044819" w:rsidRPr="00255609">
        <w:rPr>
          <w:rFonts w:asciiTheme="minorEastAsia" w:hAnsiTheme="minorEastAsia" w:cs="Times New Roman" w:hint="eastAsia"/>
          <w:b/>
          <w:bCs/>
          <w:spacing w:val="20"/>
          <w:kern w:val="0"/>
          <w:szCs w:val="24"/>
        </w:rPr>
        <w:t>92</w:t>
      </w:r>
      <w:r w:rsidRPr="00255609">
        <w:rPr>
          <w:rFonts w:asciiTheme="minorEastAsia" w:hAnsiTheme="minorEastAsia" w:cs="Times New Roman"/>
          <w:b/>
          <w:bCs/>
          <w:spacing w:val="20"/>
          <w:kern w:val="0"/>
          <w:szCs w:val="24"/>
        </w:rPr>
        <w:t>/2018號)</w:t>
      </w:r>
    </w:p>
    <w:p w:rsidR="0001218D" w:rsidRPr="00255609"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255609">
        <w:rPr>
          <w:rFonts w:asciiTheme="minorEastAsia" w:hAnsiTheme="minorEastAsia" w:cs="Times New Roman"/>
          <w:bCs/>
          <w:spacing w:val="20"/>
          <w:kern w:val="0"/>
          <w:szCs w:val="24"/>
        </w:rPr>
        <w:t>(下午</w:t>
      </w:r>
      <w:r w:rsidR="00044819" w:rsidRPr="00255609">
        <w:rPr>
          <w:rFonts w:asciiTheme="minorEastAsia" w:hAnsiTheme="minorEastAsia" w:cs="Times New Roman" w:hint="eastAsia"/>
          <w:bCs/>
          <w:spacing w:val="20"/>
          <w:kern w:val="0"/>
          <w:szCs w:val="24"/>
        </w:rPr>
        <w:t>5</w:t>
      </w:r>
      <w:r w:rsidRPr="00255609">
        <w:rPr>
          <w:rFonts w:asciiTheme="minorEastAsia" w:hAnsiTheme="minorEastAsia" w:cs="Times New Roman"/>
          <w:bCs/>
          <w:spacing w:val="20"/>
          <w:kern w:val="0"/>
          <w:szCs w:val="24"/>
        </w:rPr>
        <w:t>時</w:t>
      </w:r>
      <w:r w:rsidR="00044819" w:rsidRPr="00255609">
        <w:rPr>
          <w:rFonts w:asciiTheme="minorEastAsia" w:hAnsiTheme="minorEastAsia" w:cs="Times New Roman" w:hint="eastAsia"/>
          <w:bCs/>
          <w:spacing w:val="20"/>
          <w:kern w:val="0"/>
          <w:szCs w:val="24"/>
        </w:rPr>
        <w:t>20</w:t>
      </w:r>
      <w:r w:rsidRPr="00255609">
        <w:rPr>
          <w:rFonts w:asciiTheme="minorEastAsia" w:hAnsiTheme="minorEastAsia" w:cs="Times New Roman"/>
          <w:bCs/>
          <w:spacing w:val="20"/>
          <w:kern w:val="0"/>
          <w:szCs w:val="24"/>
        </w:rPr>
        <w:t>分至</w:t>
      </w:r>
      <w:r w:rsidR="00044819" w:rsidRPr="00255609">
        <w:rPr>
          <w:rFonts w:asciiTheme="minorEastAsia" w:hAnsiTheme="minorEastAsia" w:cs="Times New Roman" w:hint="eastAsia"/>
          <w:bCs/>
          <w:spacing w:val="20"/>
          <w:kern w:val="0"/>
          <w:szCs w:val="24"/>
        </w:rPr>
        <w:t>5</w:t>
      </w:r>
      <w:r w:rsidRPr="00255609">
        <w:rPr>
          <w:rFonts w:asciiTheme="minorEastAsia" w:hAnsiTheme="minorEastAsia" w:cs="Times New Roman"/>
          <w:bCs/>
          <w:spacing w:val="20"/>
          <w:kern w:val="0"/>
          <w:szCs w:val="24"/>
        </w:rPr>
        <w:t>時</w:t>
      </w:r>
      <w:r w:rsidR="00044819" w:rsidRPr="00255609">
        <w:rPr>
          <w:rFonts w:asciiTheme="minorEastAsia" w:hAnsiTheme="minorEastAsia" w:cs="Times New Roman" w:hint="eastAsia"/>
          <w:bCs/>
          <w:spacing w:val="20"/>
          <w:kern w:val="0"/>
          <w:szCs w:val="24"/>
        </w:rPr>
        <w:t>31</w:t>
      </w:r>
      <w:r w:rsidRPr="00255609">
        <w:rPr>
          <w:rFonts w:asciiTheme="minorEastAsia" w:hAnsiTheme="minorEastAsia" w:cs="Times New Roman"/>
          <w:bCs/>
          <w:spacing w:val="20"/>
          <w:kern w:val="0"/>
          <w:szCs w:val="24"/>
        </w:rPr>
        <w:t>分)</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01218D" w:rsidRPr="00255609" w:rsidRDefault="0001218D" w:rsidP="0001218D">
      <w:pPr>
        <w:tabs>
          <w:tab w:val="left" w:pos="-2977"/>
        </w:tabs>
        <w:overflowPunct w:val="0"/>
        <w:snapToGrid w:val="0"/>
        <w:jc w:val="both"/>
        <w:rPr>
          <w:rFonts w:asciiTheme="minorEastAsia" w:hAnsiTheme="minorEastAsia" w:cs="Times New Roman"/>
          <w:spacing w:val="20"/>
          <w:kern w:val="24"/>
          <w:szCs w:val="24"/>
        </w:rPr>
      </w:pPr>
    </w:p>
    <w:p w:rsidR="00C35C24" w:rsidRPr="00255609" w:rsidRDefault="00044819"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甘乃威議員</w:t>
      </w:r>
      <w:r w:rsidRPr="00255609">
        <w:rPr>
          <w:rFonts w:asciiTheme="minorEastAsia" w:hAnsiTheme="minorEastAsia" w:cs="Times New Roman" w:hint="eastAsia"/>
          <w:spacing w:val="20"/>
          <w:szCs w:val="24"/>
        </w:rPr>
        <w:t>表示有關摩利臣街轉出德輔道中東行至禧利街的路段</w:t>
      </w:r>
      <w:r w:rsidR="00260B58">
        <w:rPr>
          <w:rFonts w:asciiTheme="minorEastAsia" w:hAnsiTheme="minorEastAsia" w:cs="Times New Roman" w:hint="eastAsia"/>
          <w:spacing w:val="20"/>
          <w:szCs w:val="24"/>
        </w:rPr>
        <w:t>出現擠塞的情況</w:t>
      </w:r>
      <w:r w:rsidRPr="00255609">
        <w:rPr>
          <w:rFonts w:asciiTheme="minorEastAsia" w:hAnsiTheme="minorEastAsia" w:cs="Times New Roman" w:hint="eastAsia"/>
          <w:spacing w:val="20"/>
          <w:szCs w:val="24"/>
        </w:rPr>
        <w:t>，運輸署回覆指署方將等候中環灣仔繞道開通後，方研究上址的實際情況，並商討解決方案。</w:t>
      </w:r>
      <w:r w:rsidR="00C205FE">
        <w:rPr>
          <w:rFonts w:asciiTheme="minorEastAsia" w:hAnsiTheme="minorEastAsia" w:cs="Times New Roman" w:hint="eastAsia"/>
          <w:spacing w:val="20"/>
          <w:szCs w:val="24"/>
        </w:rPr>
        <w:t>他</w:t>
      </w:r>
      <w:r w:rsidRPr="00255609">
        <w:rPr>
          <w:rFonts w:asciiTheme="minorEastAsia" w:hAnsiTheme="minorEastAsia" w:cs="Times New Roman" w:hint="eastAsia"/>
          <w:spacing w:val="20"/>
          <w:szCs w:val="24"/>
        </w:rPr>
        <w:t>表示中環灣仔繞道開通時間仍未確實，但現時摩利臣街左轉出電車路的路段於上午、中午及下班時段非常擠</w:t>
      </w:r>
      <w:r w:rsidRPr="00255609">
        <w:rPr>
          <w:rFonts w:asciiTheme="minorEastAsia" w:hAnsiTheme="minorEastAsia" w:cs="Times New Roman" w:hint="eastAsia"/>
          <w:spacing w:val="20"/>
          <w:szCs w:val="24"/>
        </w:rPr>
        <w:lastRenderedPageBreak/>
        <w:t>塞，解決上址交通擠塞問題刻不容緩</w:t>
      </w:r>
      <w:r w:rsidR="00CB773D">
        <w:rPr>
          <w:rFonts w:asciiTheme="minorEastAsia" w:hAnsiTheme="minorEastAsia" w:cs="Times New Roman" w:hint="eastAsia"/>
          <w:spacing w:val="20"/>
          <w:szCs w:val="24"/>
        </w:rPr>
        <w:t>。他</w:t>
      </w:r>
      <w:r w:rsidRPr="00255609">
        <w:rPr>
          <w:rFonts w:asciiTheme="minorEastAsia" w:hAnsiTheme="minorEastAsia" w:cs="Times New Roman" w:hint="eastAsia"/>
          <w:spacing w:val="20"/>
          <w:szCs w:val="24"/>
        </w:rPr>
        <w:t>建議調校位於禧利街電車路、急庇利街電車路、摩利臣街與干諾道中交界的三個路口紅綠燈號，延長禧利街電車路、急庇利街電車路、與干諾道中交界向東行路口，以及摩利臣街與干諾道西交界向西行路口的紅綠燈時間，讓更多車輛通過，以疏導交通擠塞情況。就皇后大道中轉水坑口街至荷李活道路段，</w:t>
      </w:r>
      <w:r w:rsidR="00260B58">
        <w:rPr>
          <w:rFonts w:asciiTheme="minorEastAsia" w:hAnsiTheme="minorEastAsia" w:cs="Times New Roman" w:hint="eastAsia"/>
          <w:spacing w:val="20"/>
          <w:szCs w:val="24"/>
        </w:rPr>
        <w:t>他表示現時水坑口街轉至荷李活道的車龍堵塞至皇后大道中，並</w:t>
      </w:r>
      <w:r w:rsidRPr="00255609">
        <w:rPr>
          <w:rFonts w:asciiTheme="minorEastAsia" w:hAnsiTheme="minorEastAsia" w:cs="Times New Roman" w:hint="eastAsia"/>
          <w:spacing w:val="20"/>
          <w:szCs w:val="24"/>
        </w:rPr>
        <w:t>指現時由荷李活道路口向東行的車輛太多，因而車輛未能從水坑口街路口駛出荷李活道，他建議於上述路口加設紅綠燈，以控制荷李活道及水坑口街的車輛數量，疏導交通擠塞情況及方便行人過路。他續指運輸署建議車輛不要駛至水坑口街，而是沿皇后大道西向前駛至荷李活道的方案並不可行。就皇后大道西行由新街至東邊街的路段，他表示皇后大道西近東邊街的路段經常出現塞車情況。據他</w:t>
      </w:r>
      <w:r w:rsidR="00002EC0">
        <w:rPr>
          <w:rFonts w:asciiTheme="minorEastAsia" w:hAnsiTheme="minorEastAsia" w:cs="Times New Roman" w:hint="eastAsia"/>
          <w:spacing w:val="20"/>
          <w:szCs w:val="24"/>
        </w:rPr>
        <w:t>理解</w:t>
      </w:r>
      <w:r w:rsidRPr="00255609">
        <w:rPr>
          <w:rFonts w:asciiTheme="minorEastAsia" w:hAnsiTheme="minorEastAsia" w:cs="Times New Roman" w:hint="eastAsia"/>
          <w:spacing w:val="20"/>
          <w:szCs w:val="24"/>
        </w:rPr>
        <w:t>，車輛經常停泊於雀仔橋至東邊街兩旁起卸貨物，以致只剩下中間一條通道讓車行駛，而於早上九時至下午四時期間，當有巴士停泊於紙紮舖前的巴士站時，車輛堵塞的情況更為嚴重。為此，他建議一邊路段列為禁區，時段為早上7點至晚上7點；另一邊則允許上落貨，有助車輛可以兩線行車，疏導交通</w:t>
      </w:r>
      <w:r w:rsidR="00C35C24" w:rsidRPr="00255609">
        <w:rPr>
          <w:rFonts w:asciiTheme="minorEastAsia" w:hAnsiTheme="minorEastAsia" w:cs="Times New Roman"/>
          <w:spacing w:val="20"/>
          <w:szCs w:val="24"/>
        </w:rPr>
        <w:t>。</w:t>
      </w:r>
    </w:p>
    <w:p w:rsidR="00C35C24" w:rsidRPr="00255609"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C35C24" w:rsidRPr="00255609" w:rsidRDefault="00044819"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伍凱欣議員</w:t>
      </w:r>
      <w:r w:rsidRPr="00255609">
        <w:rPr>
          <w:rFonts w:asciiTheme="minorEastAsia" w:hAnsiTheme="minorEastAsia" w:cs="Times New Roman" w:hint="eastAsia"/>
          <w:spacing w:val="20"/>
          <w:szCs w:val="24"/>
        </w:rPr>
        <w:t>同意於荷李活道及水坑口街交界路口加設紅綠燈的方案，認為有助控制車流量及方便行人過路。她續表示</w:t>
      </w:r>
      <w:r w:rsidR="00002EC0">
        <w:rPr>
          <w:rFonts w:asciiTheme="minorEastAsia" w:hAnsiTheme="minorEastAsia" w:cs="Times New Roman" w:hint="eastAsia"/>
          <w:spacing w:val="20"/>
          <w:szCs w:val="24"/>
        </w:rPr>
        <w:t>就</w:t>
      </w:r>
      <w:r w:rsidRPr="00255609">
        <w:rPr>
          <w:rFonts w:asciiTheme="minorEastAsia" w:hAnsiTheme="minorEastAsia" w:cs="Times New Roman" w:hint="eastAsia"/>
          <w:spacing w:val="20"/>
          <w:szCs w:val="24"/>
        </w:rPr>
        <w:t>市民</w:t>
      </w:r>
      <w:r w:rsidR="00002EC0">
        <w:rPr>
          <w:rFonts w:asciiTheme="minorEastAsia" w:hAnsiTheme="minorEastAsia" w:cs="Times New Roman" w:hint="eastAsia"/>
          <w:spacing w:val="20"/>
          <w:szCs w:val="24"/>
        </w:rPr>
        <w:t>的</w:t>
      </w:r>
      <w:r w:rsidRPr="00255609">
        <w:rPr>
          <w:rFonts w:asciiTheme="minorEastAsia" w:hAnsiTheme="minorEastAsia" w:cs="Times New Roman" w:hint="eastAsia"/>
          <w:spacing w:val="20"/>
          <w:szCs w:val="24"/>
        </w:rPr>
        <w:t>反映</w:t>
      </w:r>
      <w:r w:rsidR="00002EC0">
        <w:rPr>
          <w:rFonts w:asciiTheme="minorEastAsia" w:hAnsiTheme="minorEastAsia" w:cs="Times New Roman" w:hint="eastAsia"/>
          <w:spacing w:val="20"/>
          <w:szCs w:val="24"/>
        </w:rPr>
        <w:t>及按她的觀察，</w:t>
      </w:r>
      <w:r w:rsidRPr="00255609">
        <w:rPr>
          <w:rFonts w:asciiTheme="minorEastAsia" w:hAnsiTheme="minorEastAsia" w:cs="Times New Roman" w:hint="eastAsia"/>
          <w:spacing w:val="20"/>
          <w:szCs w:val="24"/>
        </w:rPr>
        <w:t>水坑口街與荷李活道交界難以橫過馬路，而行人過路處現時只加上「望左」、「望右」輔助設施，未能幫助市民橫過馬路。加上，大多時候駕駛者不讓路給居民過路，可見行人過路設施不足，而且車流甚多，為市民帶來不便。另外，她指出巴士會行經荷李活道，惟</w:t>
      </w:r>
      <w:r w:rsidR="00002EC0">
        <w:rPr>
          <w:rFonts w:asciiTheme="minorEastAsia" w:hAnsiTheme="minorEastAsia" w:cs="Times New Roman" w:hint="eastAsia"/>
          <w:spacing w:val="20"/>
          <w:szCs w:val="24"/>
        </w:rPr>
        <w:t>很多</w:t>
      </w:r>
      <w:r w:rsidRPr="00255609">
        <w:rPr>
          <w:rFonts w:asciiTheme="minorEastAsia" w:hAnsiTheme="minorEastAsia" w:cs="Times New Roman" w:hint="eastAsia"/>
          <w:spacing w:val="20"/>
          <w:szCs w:val="24"/>
        </w:rPr>
        <w:t>車輛經常停泊於上址起卸貨物，難免影響巴士行駛，間接引致交通擠塞問題，</w:t>
      </w:r>
      <w:r w:rsidR="00002EC0">
        <w:rPr>
          <w:rFonts w:asciiTheme="minorEastAsia" w:hAnsiTheme="minorEastAsia" w:cs="Times New Roman" w:hint="eastAsia"/>
          <w:spacing w:val="20"/>
          <w:szCs w:val="24"/>
        </w:rPr>
        <w:t>她</w:t>
      </w:r>
      <w:r w:rsidRPr="00255609">
        <w:rPr>
          <w:rFonts w:asciiTheme="minorEastAsia" w:hAnsiTheme="minorEastAsia" w:cs="Times New Roman" w:hint="eastAsia"/>
          <w:spacing w:val="20"/>
          <w:szCs w:val="24"/>
        </w:rPr>
        <w:t>因而希望警方加強巡查上址和向違例泊車司機提出檢控</w:t>
      </w:r>
      <w:r w:rsidR="00C35C24" w:rsidRPr="00255609">
        <w:rPr>
          <w:rFonts w:asciiTheme="minorEastAsia" w:hAnsiTheme="minorEastAsia" w:cs="Times New Roman"/>
          <w:spacing w:val="20"/>
          <w:szCs w:val="24"/>
        </w:rPr>
        <w:t>。</w:t>
      </w:r>
    </w:p>
    <w:p w:rsidR="0001218D" w:rsidRPr="00002EC0" w:rsidRDefault="0001218D" w:rsidP="0001218D">
      <w:pPr>
        <w:tabs>
          <w:tab w:val="left" w:pos="-2977"/>
        </w:tabs>
        <w:overflowPunct w:val="0"/>
        <w:snapToGrid w:val="0"/>
        <w:jc w:val="both"/>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rPr>
        <w:t>運輸署工程師/中西區1</w:t>
      </w:r>
      <w:r w:rsidRPr="00255609">
        <w:rPr>
          <w:rFonts w:asciiTheme="minorEastAsia" w:hAnsiTheme="minorEastAsia" w:cs="Times New Roman" w:hint="eastAsia"/>
          <w:spacing w:val="20"/>
          <w:szCs w:val="24"/>
          <w:u w:val="single"/>
        </w:rPr>
        <w:t>馮偉仁先生</w:t>
      </w:r>
      <w:r w:rsidRPr="00255609">
        <w:rPr>
          <w:rFonts w:asciiTheme="minorEastAsia" w:hAnsiTheme="minorEastAsia" w:cs="Times New Roman" w:hint="eastAsia"/>
          <w:spacing w:val="20"/>
          <w:szCs w:val="24"/>
        </w:rPr>
        <w:t>表示將按路段逐一回應。就第一個路段，他表示摩利臣街轉出德輔道中路口的交通燈，與急庇利街及禧利街的交通燈的距離接近。他指出運輸署於2016年已調校過上址交通燈號的時間，署方亦一直定期檢討交通燈號的設定。他續表示會再收集現時該處的車流量，再研究改善交通燈號的可行性，以疏導交通。就水坑口街路段，他指現時該處近荷李活道設有雙白停車線，加上近荷李活道路口經常積聚大量車輛，以致車輛難以由水坑口街轉入荷李活道，車龍有時會延伸至皇后大道中，但此情況並不影響車輛由皇后大道中東行往皇后大道西。他續表示署方初步考慮增加指示牌，建議駕駛人士在前方約200米的路口直接轉入荷李活道，避免經水坑</w:t>
      </w:r>
      <w:r w:rsidRPr="00255609">
        <w:rPr>
          <w:rFonts w:asciiTheme="minorEastAsia" w:hAnsiTheme="minorEastAsia" w:cs="Times New Roman" w:hint="eastAsia"/>
          <w:spacing w:val="20"/>
          <w:szCs w:val="24"/>
        </w:rPr>
        <w:lastRenderedPageBreak/>
        <w:t>口街，既可縮短行車時間，亦不會影響皇后大道中的交通。有關加設燈號控制行人過路處的建議，他表示會研究該建議的可行性。他補充現時皇后大道西不准停車限制區的時段，左線為早上8時至10時及下午5時至7時，右線為早上7時至晚上7時，但附近商舖可在有關限制區時段以外的非繁忙時段利用左邊行車路起卸貨物及上落客。他續表示會繼續留意該處有否非法起卸貨物及上落客的情況出現，影響該道路的交通</w:t>
      </w:r>
      <w:r w:rsidR="0001218D"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ind w:right="29"/>
        <w:jc w:val="both"/>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kern w:val="24"/>
          <w:szCs w:val="24"/>
          <w:u w:val="single"/>
        </w:rPr>
        <w:t>主席</w:t>
      </w:r>
      <w:r w:rsidRPr="00255609">
        <w:rPr>
          <w:rFonts w:asciiTheme="minorEastAsia" w:hAnsiTheme="minorEastAsia" w:cs="Times New Roman" w:hint="eastAsia"/>
          <w:spacing w:val="20"/>
          <w:kern w:val="24"/>
          <w:szCs w:val="24"/>
        </w:rPr>
        <w:t>詢問運輸署研究工作為期多久，希望署方加快研究速度，以盡快解決上環塞車問題</w:t>
      </w:r>
      <w:r w:rsidR="0001218D" w:rsidRPr="00255609">
        <w:rPr>
          <w:rFonts w:asciiTheme="minorEastAsia" w:hAnsiTheme="minorEastAsia" w:cs="Times New Roman"/>
          <w:color w:val="000000"/>
          <w:spacing w:val="20"/>
          <w:szCs w:val="24"/>
        </w:rPr>
        <w:t>。</w:t>
      </w:r>
    </w:p>
    <w:p w:rsidR="0001218D" w:rsidRPr="00255609"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rPr>
        <w:t>運輸署工程師/中西區1</w:t>
      </w:r>
      <w:r w:rsidRPr="00255609">
        <w:rPr>
          <w:rFonts w:asciiTheme="minorEastAsia" w:hAnsiTheme="minorEastAsia" w:cs="Times New Roman" w:hint="eastAsia"/>
          <w:spacing w:val="20"/>
          <w:szCs w:val="24"/>
          <w:u w:val="single"/>
        </w:rPr>
        <w:t>馮偉仁先生</w:t>
      </w:r>
      <w:r w:rsidRPr="00255609">
        <w:rPr>
          <w:rFonts w:asciiTheme="minorEastAsia" w:hAnsiTheme="minorEastAsia" w:cs="Times New Roman" w:hint="eastAsia"/>
          <w:spacing w:val="20"/>
          <w:szCs w:val="24"/>
        </w:rPr>
        <w:t>回應指早前已到上址巡視，可於會後與相關部門再作商討</w:t>
      </w:r>
      <w:r w:rsidR="0001218D" w:rsidRPr="00255609">
        <w:rPr>
          <w:rFonts w:asciiTheme="minorEastAsia" w:hAnsiTheme="minorEastAsia" w:cs="Times New Roman"/>
          <w:color w:val="000000"/>
          <w:spacing w:val="20"/>
          <w:szCs w:val="24"/>
        </w:rPr>
        <w:t>。</w:t>
      </w:r>
    </w:p>
    <w:p w:rsidR="0001218D" w:rsidRPr="00255609" w:rsidRDefault="0001218D" w:rsidP="0001218D">
      <w:pPr>
        <w:pStyle w:val="a3"/>
        <w:ind w:leftChars="0" w:left="450"/>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color w:val="000000"/>
          <w:spacing w:val="20"/>
          <w:szCs w:val="24"/>
          <w:u w:val="single"/>
        </w:rPr>
        <w:t>主席</w:t>
      </w:r>
      <w:r w:rsidRPr="00255609">
        <w:rPr>
          <w:rFonts w:asciiTheme="minorEastAsia" w:hAnsiTheme="minorEastAsia" w:cs="Times New Roman" w:hint="eastAsia"/>
          <w:color w:val="000000"/>
          <w:spacing w:val="20"/>
          <w:szCs w:val="24"/>
        </w:rPr>
        <w:t>詢問</w:t>
      </w:r>
      <w:r w:rsidRPr="00255609">
        <w:rPr>
          <w:rFonts w:asciiTheme="minorEastAsia" w:hAnsiTheme="minorEastAsia" w:cs="Times New Roman" w:hint="eastAsia"/>
          <w:color w:val="000000"/>
          <w:spacing w:val="20"/>
          <w:szCs w:val="24"/>
          <w:u w:val="single"/>
        </w:rPr>
        <w:t>甘乃威議員</w:t>
      </w:r>
      <w:r w:rsidR="00F4535E" w:rsidRPr="00255609">
        <w:rPr>
          <w:rFonts w:asciiTheme="minorEastAsia" w:hAnsiTheme="minorEastAsia" w:cs="Times New Roman" w:hint="eastAsia"/>
          <w:color w:val="000000"/>
          <w:spacing w:val="20"/>
          <w:szCs w:val="24"/>
        </w:rPr>
        <w:t>有</w:t>
      </w:r>
      <w:r w:rsidRPr="00255609">
        <w:rPr>
          <w:rFonts w:asciiTheme="minorEastAsia" w:hAnsiTheme="minorEastAsia" w:cs="Times New Roman" w:hint="eastAsia"/>
          <w:color w:val="000000"/>
          <w:spacing w:val="20"/>
          <w:szCs w:val="24"/>
        </w:rPr>
        <w:t>否實地考察的需要</w:t>
      </w:r>
      <w:r w:rsidR="0001218D" w:rsidRPr="00255609">
        <w:rPr>
          <w:rFonts w:asciiTheme="minorEastAsia" w:hAnsiTheme="minorEastAsia" w:cs="Times New Roman"/>
          <w:color w:val="000000"/>
          <w:spacing w:val="20"/>
          <w:szCs w:val="24"/>
        </w:rPr>
        <w:t>。</w:t>
      </w:r>
    </w:p>
    <w:p w:rsidR="0001218D" w:rsidRPr="00255609" w:rsidRDefault="0001218D" w:rsidP="0001218D">
      <w:pPr>
        <w:pStyle w:val="a3"/>
        <w:ind w:leftChars="0" w:left="450"/>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甘乃威議員</w:t>
      </w:r>
      <w:r w:rsidRPr="00255609">
        <w:rPr>
          <w:rFonts w:asciiTheme="minorEastAsia" w:hAnsiTheme="minorEastAsia" w:cs="Times New Roman" w:hint="eastAsia"/>
          <w:spacing w:val="20"/>
          <w:szCs w:val="24"/>
        </w:rPr>
        <w:t>回應不需進行實地考察，他指區議會已於十年前提出水坑口街和荷李活道交界增設交通燈的建議，以解決行人過路艱難及現時車輛難以由水坑口街駛入荷李活道的情況。他續指運輸署建議車輛從皇后大道西駛向荷李活道的方案並不可行，應就荷李活道和水坑口街增設交通燈的可行性進行研究，而不是研究加設行人過路設施</w:t>
      </w:r>
      <w:r w:rsidR="0001218D" w:rsidRPr="00255609">
        <w:rPr>
          <w:rFonts w:asciiTheme="minorEastAsia" w:hAnsiTheme="minorEastAsia" w:cs="Times New Roman"/>
          <w:color w:val="000000"/>
          <w:spacing w:val="20"/>
          <w:szCs w:val="24"/>
        </w:rPr>
        <w:t>。</w:t>
      </w:r>
    </w:p>
    <w:p w:rsidR="00044819" w:rsidRPr="00255609" w:rsidRDefault="00044819" w:rsidP="0004481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44819"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01218D" w:rsidRPr="00255609">
        <w:rPr>
          <w:rFonts w:asciiTheme="minorEastAsia" w:hAnsiTheme="minorEastAsia" w:cs="Times New Roman"/>
          <w:spacing w:val="20"/>
          <w:szCs w:val="24"/>
        </w:rPr>
        <w:t>。</w:t>
      </w:r>
    </w:p>
    <w:p w:rsidR="0001218D" w:rsidRPr="00255609"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8B3051" w:rsidRPr="00255609">
        <w:rPr>
          <w:rFonts w:asciiTheme="minorEastAsia" w:hAnsiTheme="minorEastAsia" w:cs="Times New Roman" w:hint="eastAsia"/>
          <w:b/>
          <w:spacing w:val="20"/>
          <w:kern w:val="24"/>
          <w:szCs w:val="24"/>
        </w:rPr>
        <w:t>6</w:t>
      </w:r>
      <w:r w:rsidRPr="00255609">
        <w:rPr>
          <w:rFonts w:asciiTheme="minorEastAsia" w:hAnsiTheme="minorEastAsia" w:cs="Times New Roman"/>
          <w:b/>
          <w:spacing w:val="20"/>
          <w:kern w:val="24"/>
          <w:szCs w:val="24"/>
        </w:rPr>
        <w:t>項：</w:t>
      </w:r>
      <w:r w:rsidR="008B3051" w:rsidRPr="00255609">
        <w:rPr>
          <w:rFonts w:asciiTheme="minorEastAsia" w:hAnsiTheme="minorEastAsia" w:cs="Times New Roman" w:hint="eastAsia"/>
          <w:b/>
          <w:spacing w:val="20"/>
          <w:kern w:val="24"/>
          <w:szCs w:val="24"/>
        </w:rPr>
        <w:t>要求改善區內行人過路處無障礙設施事宜</w:t>
      </w: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(中西區交運會文件第</w:t>
      </w:r>
      <w:r w:rsidR="00606F98" w:rsidRPr="00255609">
        <w:rPr>
          <w:rFonts w:asciiTheme="minorEastAsia" w:hAnsiTheme="minorEastAsia" w:cs="Times New Roman"/>
          <w:b/>
          <w:spacing w:val="20"/>
          <w:kern w:val="24"/>
          <w:szCs w:val="24"/>
        </w:rPr>
        <w:t>5</w:t>
      </w:r>
      <w:r w:rsidR="008B3051" w:rsidRPr="00255609">
        <w:rPr>
          <w:rFonts w:asciiTheme="minorEastAsia" w:hAnsiTheme="minorEastAsia" w:cs="Times New Roman" w:hint="eastAsia"/>
          <w:b/>
          <w:spacing w:val="20"/>
          <w:kern w:val="24"/>
          <w:szCs w:val="24"/>
        </w:rPr>
        <w:t>8</w:t>
      </w:r>
      <w:r w:rsidRPr="00255609">
        <w:rPr>
          <w:rFonts w:asciiTheme="minorEastAsia" w:hAnsiTheme="minorEastAsia" w:cs="Times New Roman"/>
          <w:b/>
          <w:spacing w:val="20"/>
          <w:kern w:val="24"/>
          <w:szCs w:val="24"/>
        </w:rPr>
        <w:t>/2018號)</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rPr>
        <w:t xml:space="preserve"> (下午5時</w:t>
      </w:r>
      <w:r w:rsidR="008B3051" w:rsidRPr="00255609">
        <w:rPr>
          <w:rFonts w:asciiTheme="minorEastAsia" w:hAnsiTheme="minorEastAsia" w:cs="Times New Roman" w:hint="eastAsia"/>
          <w:spacing w:val="20"/>
          <w:kern w:val="24"/>
          <w:szCs w:val="24"/>
        </w:rPr>
        <w:t>31</w:t>
      </w:r>
      <w:r w:rsidRPr="00255609">
        <w:rPr>
          <w:rFonts w:asciiTheme="minorEastAsia" w:hAnsiTheme="minorEastAsia" w:cs="Times New Roman"/>
          <w:spacing w:val="20"/>
          <w:kern w:val="24"/>
          <w:szCs w:val="24"/>
        </w:rPr>
        <w:t>分至</w:t>
      </w:r>
      <w:r w:rsidR="00606F98" w:rsidRPr="00255609">
        <w:rPr>
          <w:rFonts w:asciiTheme="minorEastAsia" w:hAnsiTheme="minorEastAsia" w:cs="Times New Roman"/>
          <w:spacing w:val="20"/>
          <w:kern w:val="24"/>
          <w:szCs w:val="24"/>
        </w:rPr>
        <w:t>5</w:t>
      </w:r>
      <w:r w:rsidRPr="00255609">
        <w:rPr>
          <w:rFonts w:asciiTheme="minorEastAsia" w:hAnsiTheme="minorEastAsia" w:cs="Times New Roman"/>
          <w:spacing w:val="20"/>
          <w:kern w:val="24"/>
          <w:szCs w:val="24"/>
        </w:rPr>
        <w:t>時</w:t>
      </w:r>
      <w:r w:rsidR="00606F98" w:rsidRPr="00255609">
        <w:rPr>
          <w:rFonts w:asciiTheme="minorEastAsia" w:hAnsiTheme="minorEastAsia" w:cs="Times New Roman"/>
          <w:spacing w:val="20"/>
          <w:kern w:val="24"/>
          <w:szCs w:val="24"/>
        </w:rPr>
        <w:t>3</w:t>
      </w:r>
      <w:r w:rsidR="008B3051" w:rsidRPr="00255609">
        <w:rPr>
          <w:rFonts w:asciiTheme="minorEastAsia" w:hAnsiTheme="minorEastAsia" w:cs="Times New Roman" w:hint="eastAsia"/>
          <w:spacing w:val="20"/>
          <w:kern w:val="24"/>
          <w:szCs w:val="24"/>
        </w:rPr>
        <w:t>9</w:t>
      </w:r>
      <w:r w:rsidRPr="00255609">
        <w:rPr>
          <w:rFonts w:asciiTheme="minorEastAsia" w:hAnsiTheme="minorEastAsia" w:cs="Times New Roman"/>
          <w:spacing w:val="20"/>
          <w:kern w:val="24"/>
          <w:szCs w:val="24"/>
        </w:rPr>
        <w:t>分)</w:t>
      </w:r>
    </w:p>
    <w:p w:rsidR="0001218D" w:rsidRPr="00255609" w:rsidRDefault="0001218D" w:rsidP="0001218D">
      <w:pPr>
        <w:pStyle w:val="a3"/>
        <w:rPr>
          <w:rFonts w:asciiTheme="minorEastAsia" w:hAnsiTheme="minorEastAsia" w:cs="Times New Roman"/>
          <w:spacing w:val="20"/>
          <w:kern w:val="24"/>
          <w:szCs w:val="24"/>
          <w:u w:val="single"/>
        </w:rPr>
      </w:pPr>
    </w:p>
    <w:p w:rsidR="0001218D" w:rsidRPr="00255609" w:rsidRDefault="00A176F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A176F0" w:rsidRPr="00255609"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176F0" w:rsidRPr="00255609" w:rsidRDefault="00597712"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楊學明議員</w:t>
      </w:r>
      <w:r w:rsidRPr="00255609">
        <w:rPr>
          <w:rFonts w:asciiTheme="minorEastAsia" w:hAnsiTheme="minorEastAsia" w:cs="Times New Roman" w:hint="eastAsia"/>
          <w:spacing w:val="20"/>
          <w:szCs w:val="24"/>
        </w:rPr>
        <w:t>表示路政署的規定是行人過路處的位置需設有低邊行人路，普通行人路是高於馬路的，根據文件，除了文件提到的四個位置之外，其他的過路處均沒有低邊行人路，</w:t>
      </w:r>
      <w:r w:rsidR="0061368A">
        <w:rPr>
          <w:rFonts w:asciiTheme="minorEastAsia" w:hAnsiTheme="minorEastAsia" w:cs="Times New Roman" w:hint="eastAsia"/>
          <w:spacing w:val="20"/>
          <w:szCs w:val="24"/>
        </w:rPr>
        <w:t>詢</w:t>
      </w:r>
      <w:r w:rsidRPr="00255609">
        <w:rPr>
          <w:rFonts w:asciiTheme="minorEastAsia" w:hAnsiTheme="minorEastAsia" w:cs="Times New Roman" w:hint="eastAsia"/>
          <w:spacing w:val="20"/>
          <w:szCs w:val="24"/>
        </w:rPr>
        <w:t>問路政署是如何執行政策，因沒有低邊行人路的過路處增加了輪椅人士使用的困難，如是單人非電動的輪椅，大概不能使用沒有低邊行人路的過路處，即使有人協助推輪椅，也需要視乎協助者的力氣是否能把輪椅推上行人路。他</w:t>
      </w:r>
      <w:r w:rsidR="0061368A">
        <w:rPr>
          <w:rFonts w:asciiTheme="minorEastAsia" w:hAnsiTheme="minorEastAsia" w:cs="Times New Roman" w:hint="eastAsia"/>
          <w:spacing w:val="20"/>
          <w:szCs w:val="24"/>
        </w:rPr>
        <w:t>續</w:t>
      </w:r>
      <w:r w:rsidRPr="00255609">
        <w:rPr>
          <w:rFonts w:asciiTheme="minorEastAsia" w:hAnsiTheme="minorEastAsia" w:cs="Times New Roman" w:hint="eastAsia"/>
          <w:spacing w:val="20"/>
          <w:szCs w:val="24"/>
        </w:rPr>
        <w:t>要求路政署審視中西區的所有過路處是否都有此安排，並希望路政署能完善無障礙設施，方便有需要人士</w:t>
      </w:r>
      <w:r w:rsidR="00A176F0" w:rsidRPr="00255609">
        <w:rPr>
          <w:rFonts w:asciiTheme="minorEastAsia" w:hAnsiTheme="minorEastAsia" w:cs="Times New Roman"/>
          <w:spacing w:val="20"/>
          <w:szCs w:val="24"/>
        </w:rPr>
        <w:t>。</w:t>
      </w:r>
    </w:p>
    <w:p w:rsidR="00A176F0" w:rsidRPr="00255609"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A176F0" w:rsidRPr="00255609" w:rsidRDefault="00597712"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lastRenderedPageBreak/>
        <w:t>楊開永議員</w:t>
      </w:r>
      <w:r w:rsidRPr="00255609">
        <w:rPr>
          <w:rFonts w:asciiTheme="minorEastAsia" w:hAnsiTheme="minorEastAsia" w:cs="Times New Roman" w:hint="eastAsia"/>
          <w:spacing w:val="20"/>
          <w:szCs w:val="24"/>
        </w:rPr>
        <w:t>指在區內探訪時，有意見表示輪椅未能跨過</w:t>
      </w:r>
      <w:r w:rsidRPr="00255609">
        <w:rPr>
          <w:rFonts w:asciiTheme="minorEastAsia" w:hAnsiTheme="minorEastAsia" w:cs="Times New Roman"/>
          <w:spacing w:val="20"/>
          <w:szCs w:val="24"/>
        </w:rPr>
        <w:t>石</w:t>
      </w:r>
      <w:r w:rsidRPr="00255609">
        <w:rPr>
          <w:rFonts w:asciiTheme="minorEastAsia" w:hAnsiTheme="minorEastAsia" w:cs="Times New Roman" w:hint="eastAsia"/>
          <w:spacing w:val="20"/>
          <w:szCs w:val="24"/>
        </w:rPr>
        <w:t>壆，請路政署主動檢視區內過路處，如有</w:t>
      </w:r>
      <w:r w:rsidRPr="00255609">
        <w:rPr>
          <w:rFonts w:asciiTheme="minorEastAsia" w:hAnsiTheme="minorEastAsia" w:cs="Times New Roman"/>
          <w:spacing w:val="20"/>
          <w:szCs w:val="24"/>
        </w:rPr>
        <w:t>石</w:t>
      </w:r>
      <w:r w:rsidRPr="00255609">
        <w:rPr>
          <w:rFonts w:asciiTheme="minorEastAsia" w:hAnsiTheme="minorEastAsia" w:cs="Times New Roman" w:hint="eastAsia"/>
          <w:spacing w:val="20"/>
          <w:szCs w:val="24"/>
        </w:rPr>
        <w:t>壆過高的情況，建議主動修建低邊行人路以方便居民。此外，他指有一些過路處沒有渠蓋去水位，雨水會積聚在過路處，並請署方留意</w:t>
      </w:r>
      <w:r w:rsidR="00A176F0" w:rsidRPr="00255609">
        <w:rPr>
          <w:rFonts w:asciiTheme="minorEastAsia" w:hAnsiTheme="minorEastAsia" w:cs="Times New Roman"/>
          <w:spacing w:val="20"/>
          <w:szCs w:val="24"/>
        </w:rPr>
        <w:t>。</w:t>
      </w:r>
    </w:p>
    <w:p w:rsidR="00A176F0" w:rsidRPr="00255609" w:rsidRDefault="00A176F0" w:rsidP="00A176F0">
      <w:pPr>
        <w:pStyle w:val="a3"/>
        <w:rPr>
          <w:rFonts w:asciiTheme="minorEastAsia" w:hAnsiTheme="minorEastAsia" w:cs="Times New Roman"/>
          <w:spacing w:val="20"/>
          <w:szCs w:val="24"/>
        </w:rPr>
      </w:pPr>
    </w:p>
    <w:p w:rsidR="00A176F0" w:rsidRPr="00255609" w:rsidRDefault="00597712"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何致宏委員</w:t>
      </w:r>
      <w:r w:rsidRPr="00255609">
        <w:rPr>
          <w:rFonts w:asciiTheme="minorEastAsia" w:hAnsiTheme="minorEastAsia" w:cs="Times New Roman" w:hint="eastAsia"/>
          <w:spacing w:val="20"/>
          <w:szCs w:val="24"/>
        </w:rPr>
        <w:t>表示除了行人過路處需要設有低邊行人路外，在行人路邊指示盲人方向的</w:t>
      </w:r>
      <w:hyperlink r:id="rId8" w:history="1">
        <w:r w:rsidRPr="00255609">
          <w:rPr>
            <w:rStyle w:val="ad"/>
            <w:rFonts w:asciiTheme="minorEastAsia" w:hAnsiTheme="minorEastAsia" w:cs="Times New Roman" w:hint="eastAsia"/>
            <w:color w:val="auto"/>
            <w:spacing w:val="20"/>
            <w:szCs w:val="24"/>
            <w:u w:val="none"/>
          </w:rPr>
          <w:t>凹</w:t>
        </w:r>
      </w:hyperlink>
      <w:r w:rsidRPr="00255609">
        <w:rPr>
          <w:rFonts w:asciiTheme="minorEastAsia" w:hAnsiTheme="minorEastAsia" w:cs="Times New Roman" w:hint="eastAsia"/>
          <w:spacing w:val="20"/>
          <w:szCs w:val="24"/>
        </w:rPr>
        <w:t>凸紋膠板引導徑對輪椅的行駛亦造成不便，他續詢問是否有方法解決輪椅和膠板的衝突</w:t>
      </w:r>
      <w:r w:rsidR="00A176F0" w:rsidRPr="00255609">
        <w:rPr>
          <w:rFonts w:asciiTheme="minorEastAsia" w:hAnsiTheme="minorEastAsia" w:cs="Times New Roman"/>
          <w:spacing w:val="20"/>
          <w:szCs w:val="24"/>
        </w:rPr>
        <w:t>。</w:t>
      </w:r>
    </w:p>
    <w:p w:rsidR="00A176F0" w:rsidRPr="00255609" w:rsidRDefault="00A176F0" w:rsidP="00A176F0">
      <w:pPr>
        <w:pStyle w:val="a3"/>
        <w:rPr>
          <w:rFonts w:asciiTheme="minorEastAsia" w:hAnsiTheme="minorEastAsia" w:cs="Times New Roman"/>
          <w:spacing w:val="20"/>
          <w:szCs w:val="24"/>
        </w:rPr>
      </w:pPr>
    </w:p>
    <w:p w:rsidR="00A176F0" w:rsidRPr="00255609" w:rsidRDefault="00597712"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陳學鋒議員</w:t>
      </w:r>
      <w:r w:rsidRPr="00255609">
        <w:rPr>
          <w:rFonts w:asciiTheme="minorEastAsia" w:hAnsiTheme="minorEastAsia" w:cs="Times New Roman" w:hint="eastAsia"/>
          <w:spacing w:val="20"/>
          <w:szCs w:val="24"/>
        </w:rPr>
        <w:t>表示中西區剛得到長者友善認證，因此十分需要改善過路處的設施，如長者使用電動輪椅，是不大可能下</w:t>
      </w:r>
      <w:r w:rsidRPr="00255609">
        <w:rPr>
          <w:rFonts w:asciiTheme="minorEastAsia" w:hAnsiTheme="minorEastAsia" w:cs="Times New Roman"/>
          <w:spacing w:val="20"/>
          <w:szCs w:val="24"/>
        </w:rPr>
        <w:t>石</w:t>
      </w:r>
      <w:r w:rsidRPr="00255609">
        <w:rPr>
          <w:rFonts w:asciiTheme="minorEastAsia" w:hAnsiTheme="minorEastAsia" w:cs="Times New Roman" w:hint="eastAsia"/>
          <w:spacing w:val="20"/>
          <w:szCs w:val="24"/>
        </w:rPr>
        <w:t>壆過馬路的。他指現時長者出行不一定有人陪同，而現今有不少長者使用電動輪椅，倘若配套做得不好，不利長者出行。他續要求運輸署及路政署進行實地考察以檢視過路處是否能滿足無障礙設施的條件。他補充雖然在卑路乍街及北街健身中心對出的過路處興建了低邊行人路，但路面太過陡斜不便電動輪椅使用，所以認為除興建斜路外，也需要考慮實際情況作全面考慮及研究，例如有些位置只需更換其中一方的行人路，或在道路設計上加入新的</w:t>
      </w:r>
      <w:r w:rsidR="00C15B1C">
        <w:rPr>
          <w:rFonts w:asciiTheme="minorEastAsia" w:hAnsiTheme="minorEastAsia" w:cs="Times New Roman" w:hint="eastAsia"/>
          <w:spacing w:val="20"/>
          <w:szCs w:val="24"/>
        </w:rPr>
        <w:t>設計</w:t>
      </w:r>
      <w:r w:rsidRPr="00255609">
        <w:rPr>
          <w:rFonts w:asciiTheme="minorEastAsia" w:hAnsiTheme="minorEastAsia" w:cs="Times New Roman" w:hint="eastAsia"/>
          <w:spacing w:val="20"/>
          <w:szCs w:val="24"/>
        </w:rPr>
        <w:t>引導輪椅或嬰兒車使用者方便地使用</w:t>
      </w:r>
      <w:r w:rsidR="00A176F0" w:rsidRPr="00255609">
        <w:rPr>
          <w:rFonts w:asciiTheme="minorEastAsia" w:hAnsiTheme="minorEastAsia" w:cs="Times New Roman"/>
          <w:spacing w:val="20"/>
          <w:szCs w:val="24"/>
        </w:rPr>
        <w:t>。</w:t>
      </w:r>
    </w:p>
    <w:p w:rsidR="00A176F0" w:rsidRPr="00255609" w:rsidRDefault="00A176F0" w:rsidP="00A176F0">
      <w:pPr>
        <w:pStyle w:val="a3"/>
        <w:rPr>
          <w:rFonts w:asciiTheme="minorEastAsia" w:hAnsiTheme="minorEastAsia" w:cs="Times New Roman"/>
          <w:spacing w:val="20"/>
          <w:szCs w:val="24"/>
        </w:rPr>
      </w:pPr>
    </w:p>
    <w:p w:rsidR="00A176F0" w:rsidRPr="00255609" w:rsidRDefault="00597712"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同意應全面檢討，並指在屈地街和德輔道西交界有很多輪椅在該區翻倒，輪椅往上推時會倒退，認為需要完善低邊行人路的部分。他希望路政署能夠對有潛在危險及有需要建低邊行人路的位置進行詳細盤點，使需要無障礙設施的市民能受惠。</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5977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hint="eastAsia"/>
          <w:spacing w:val="20"/>
          <w:kern w:val="24"/>
          <w:szCs w:val="24"/>
        </w:rPr>
        <w:t>運輸署工程師/中西區1</w:t>
      </w:r>
      <w:r w:rsidRPr="00255609">
        <w:rPr>
          <w:rFonts w:asciiTheme="minorEastAsia" w:hAnsiTheme="minorEastAsia" w:cs="Times New Roman" w:hint="eastAsia"/>
          <w:spacing w:val="20"/>
          <w:kern w:val="24"/>
          <w:szCs w:val="24"/>
          <w:u w:val="single"/>
        </w:rPr>
        <w:t>馮偉仁先</w:t>
      </w:r>
      <w:r w:rsidRPr="00255609">
        <w:rPr>
          <w:rFonts w:asciiTheme="minorEastAsia" w:hAnsiTheme="minorEastAsia" w:cs="Times New Roman"/>
          <w:spacing w:val="20"/>
          <w:kern w:val="24"/>
          <w:szCs w:val="24"/>
          <w:u w:val="single"/>
        </w:rPr>
        <w:t>生</w:t>
      </w:r>
      <w:r w:rsidRPr="00255609">
        <w:rPr>
          <w:rFonts w:asciiTheme="minorEastAsia" w:hAnsiTheme="minorEastAsia" w:cs="Times New Roman" w:hint="eastAsia"/>
          <w:spacing w:val="20"/>
          <w:kern w:val="24"/>
          <w:szCs w:val="24"/>
        </w:rPr>
        <w:t>指署方明白降低</w:t>
      </w:r>
      <w:r w:rsidRPr="00255609">
        <w:rPr>
          <w:rFonts w:asciiTheme="minorEastAsia" w:hAnsiTheme="minorEastAsia" w:cs="Times New Roman"/>
          <w:spacing w:val="20"/>
          <w:kern w:val="24"/>
          <w:szCs w:val="24"/>
        </w:rPr>
        <w:t>石</w:t>
      </w:r>
      <w:r w:rsidRPr="00255609">
        <w:rPr>
          <w:rFonts w:asciiTheme="minorEastAsia" w:hAnsiTheme="minorEastAsia" w:cs="Times New Roman" w:hint="eastAsia"/>
          <w:spacing w:val="20"/>
          <w:kern w:val="24"/>
          <w:szCs w:val="24"/>
        </w:rPr>
        <w:t>壆設置低邊行人路可方便市民，署方會再視察區內過路處並加以改善。此外，署方會先從長者中心或相關社區設施附近的過路處進行視察，</w:t>
      </w:r>
      <w:r w:rsidR="00C15B1C" w:rsidRPr="00255609">
        <w:rPr>
          <w:rFonts w:asciiTheme="minorEastAsia" w:hAnsiTheme="minorEastAsia" w:cs="Times New Roman" w:hint="eastAsia"/>
          <w:spacing w:val="20"/>
          <w:kern w:val="24"/>
          <w:szCs w:val="24"/>
        </w:rPr>
        <w:t>署方亦會細心觀察</w:t>
      </w:r>
      <w:r w:rsidRPr="00255609">
        <w:rPr>
          <w:rFonts w:asciiTheme="minorEastAsia" w:hAnsiTheme="minorEastAsia" w:cs="Times New Roman" w:hint="eastAsia"/>
          <w:spacing w:val="20"/>
          <w:kern w:val="24"/>
          <w:szCs w:val="24"/>
        </w:rPr>
        <w:t>議員提及的位置</w:t>
      </w:r>
      <w:r w:rsidR="0001218D" w:rsidRPr="00255609">
        <w:rPr>
          <w:rFonts w:asciiTheme="minorEastAsia" w:hAnsiTheme="minorEastAsia" w:cs="Times New Roman"/>
          <w:spacing w:val="20"/>
          <w:kern w:val="24"/>
          <w:szCs w:val="24"/>
        </w:rPr>
        <w:t>。</w:t>
      </w:r>
    </w:p>
    <w:p w:rsidR="009B3E19" w:rsidRPr="00255609" w:rsidRDefault="009B3E19" w:rsidP="00597712">
      <w:pPr>
        <w:rPr>
          <w:rFonts w:asciiTheme="minorEastAsia" w:hAnsiTheme="minorEastAsia" w:cs="Times New Roman"/>
          <w:spacing w:val="20"/>
          <w:szCs w:val="24"/>
        </w:rPr>
      </w:pPr>
    </w:p>
    <w:p w:rsidR="009B3E19" w:rsidRPr="00255609" w:rsidRDefault="00597712" w:rsidP="00597712">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Pr="00255609">
        <w:rPr>
          <w:rFonts w:asciiTheme="minorEastAsia" w:hAnsiTheme="minorEastAsia" w:cs="Times New Roman"/>
          <w:spacing w:val="20"/>
          <w:szCs w:val="24"/>
        </w:rPr>
        <w:t>。</w:t>
      </w: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8B3051" w:rsidRPr="00255609">
        <w:rPr>
          <w:rFonts w:asciiTheme="minorEastAsia" w:hAnsiTheme="minorEastAsia" w:cs="Times New Roman" w:hint="eastAsia"/>
          <w:b/>
          <w:spacing w:val="20"/>
          <w:kern w:val="24"/>
          <w:szCs w:val="24"/>
        </w:rPr>
        <w:t>7</w:t>
      </w:r>
      <w:r w:rsidRPr="00255609">
        <w:rPr>
          <w:rFonts w:asciiTheme="minorEastAsia" w:hAnsiTheme="minorEastAsia" w:cs="Times New Roman"/>
          <w:b/>
          <w:spacing w:val="20"/>
          <w:kern w:val="24"/>
          <w:szCs w:val="24"/>
        </w:rPr>
        <w:t>項：</w:t>
      </w:r>
      <w:r w:rsidR="008B3051" w:rsidRPr="00255609">
        <w:rPr>
          <w:rFonts w:asciiTheme="minorEastAsia" w:hAnsiTheme="minorEastAsia" w:cs="Times New Roman" w:hint="eastAsia"/>
          <w:b/>
          <w:spacing w:val="20"/>
          <w:kern w:val="24"/>
          <w:szCs w:val="24"/>
        </w:rPr>
        <w:t>跟進中西區巴士站實時報站系統落實情況</w:t>
      </w: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(中西區交運會文件第</w:t>
      </w:r>
      <w:r w:rsidR="008B3051" w:rsidRPr="00255609">
        <w:rPr>
          <w:rFonts w:asciiTheme="minorEastAsia" w:hAnsiTheme="minorEastAsia" w:cs="Times New Roman" w:hint="eastAsia"/>
          <w:b/>
          <w:spacing w:val="20"/>
          <w:kern w:val="24"/>
          <w:szCs w:val="24"/>
        </w:rPr>
        <w:t>93</w:t>
      </w:r>
      <w:r w:rsidRPr="00255609">
        <w:rPr>
          <w:rFonts w:asciiTheme="minorEastAsia" w:hAnsiTheme="minorEastAsia" w:cs="Times New Roman"/>
          <w:b/>
          <w:spacing w:val="20"/>
          <w:kern w:val="24"/>
          <w:szCs w:val="24"/>
        </w:rPr>
        <w:t>/2018號)</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rPr>
        <w:t xml:space="preserve"> (下午5時</w:t>
      </w:r>
      <w:r w:rsidR="00AF0D85" w:rsidRPr="00255609">
        <w:rPr>
          <w:rFonts w:asciiTheme="minorEastAsia" w:hAnsiTheme="minorEastAsia" w:cs="Times New Roman"/>
          <w:spacing w:val="20"/>
          <w:kern w:val="24"/>
          <w:szCs w:val="24"/>
        </w:rPr>
        <w:t>3</w:t>
      </w:r>
      <w:r w:rsidR="008B3051" w:rsidRPr="00255609">
        <w:rPr>
          <w:rFonts w:asciiTheme="minorEastAsia" w:hAnsiTheme="minorEastAsia" w:cs="Times New Roman" w:hint="eastAsia"/>
          <w:spacing w:val="20"/>
          <w:kern w:val="24"/>
          <w:szCs w:val="24"/>
        </w:rPr>
        <w:t>9</w:t>
      </w:r>
      <w:r w:rsidRPr="00255609">
        <w:rPr>
          <w:rFonts w:asciiTheme="minorEastAsia" w:hAnsiTheme="minorEastAsia" w:cs="Times New Roman"/>
          <w:spacing w:val="20"/>
          <w:kern w:val="24"/>
          <w:szCs w:val="24"/>
        </w:rPr>
        <w:t>分至5時</w:t>
      </w:r>
      <w:r w:rsidR="00AF0D85" w:rsidRPr="00255609">
        <w:rPr>
          <w:rFonts w:asciiTheme="minorEastAsia" w:hAnsiTheme="minorEastAsia" w:cs="Times New Roman"/>
          <w:spacing w:val="20"/>
          <w:kern w:val="24"/>
          <w:szCs w:val="24"/>
        </w:rPr>
        <w:t>5</w:t>
      </w:r>
      <w:r w:rsidR="008B3051" w:rsidRPr="00255609">
        <w:rPr>
          <w:rFonts w:asciiTheme="minorEastAsia" w:hAnsiTheme="minorEastAsia" w:cs="Times New Roman" w:hint="eastAsia"/>
          <w:spacing w:val="20"/>
          <w:kern w:val="24"/>
          <w:szCs w:val="24"/>
        </w:rPr>
        <w:t>6</w:t>
      </w:r>
      <w:r w:rsidRPr="00255609">
        <w:rPr>
          <w:rFonts w:asciiTheme="minorEastAsia" w:hAnsiTheme="minorEastAsia" w:cs="Times New Roman"/>
          <w:spacing w:val="20"/>
          <w:kern w:val="24"/>
          <w:szCs w:val="24"/>
        </w:rPr>
        <w:t>分)</w:t>
      </w:r>
    </w:p>
    <w:p w:rsidR="0001218D" w:rsidRPr="00255609" w:rsidRDefault="0001218D" w:rsidP="00AF0D85">
      <w:pPr>
        <w:rPr>
          <w:rFonts w:asciiTheme="minorEastAsia" w:hAnsiTheme="minorEastAsia" w:cs="Times New Roman"/>
          <w:spacing w:val="20"/>
          <w:kern w:val="24"/>
          <w:szCs w:val="24"/>
          <w:u w:val="single"/>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主席</w:t>
      </w:r>
      <w:r w:rsidR="00AF0D85" w:rsidRPr="00255609">
        <w:rPr>
          <w:rFonts w:asciiTheme="minorEastAsia" w:hAnsiTheme="minorEastAsia" w:cs="Times New Roman"/>
          <w:spacing w:val="20"/>
          <w:kern w:val="24"/>
          <w:szCs w:val="24"/>
        </w:rPr>
        <w:t>開放文件討論，委員的發言重點如下：</w:t>
      </w:r>
    </w:p>
    <w:p w:rsidR="0001218D" w:rsidRPr="00255609" w:rsidRDefault="0001218D" w:rsidP="0001218D">
      <w:pPr>
        <w:pStyle w:val="a3"/>
        <w:rPr>
          <w:rFonts w:asciiTheme="minorEastAsia" w:hAnsiTheme="minorEastAsia" w:cs="Times New Roman"/>
          <w:spacing w:val="20"/>
          <w:kern w:val="24"/>
          <w:szCs w:val="24"/>
          <w:u w:val="single"/>
        </w:rPr>
      </w:pPr>
    </w:p>
    <w:p w:rsidR="00AF0D85" w:rsidRPr="00255609" w:rsidRDefault="00597712"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楊學明議員</w:t>
      </w:r>
      <w:r w:rsidRPr="00255609">
        <w:rPr>
          <w:rFonts w:asciiTheme="minorEastAsia" w:hAnsiTheme="minorEastAsia" w:cs="Times New Roman" w:hint="eastAsia"/>
          <w:spacing w:val="20"/>
          <w:szCs w:val="24"/>
        </w:rPr>
        <w:t>表示新巴及城巴曾於2016年提及會於2018年分階段安裝巴士站實時報站系統顯示屏，新巴及城巴的回覆指乘客可透過應用程式或網頁查詢三百多條巴士路線的抵站時</w:t>
      </w:r>
      <w:r w:rsidRPr="00255609">
        <w:rPr>
          <w:rFonts w:asciiTheme="minorEastAsia" w:hAnsiTheme="minorEastAsia" w:cs="Times New Roman" w:hint="eastAsia"/>
          <w:spacing w:val="20"/>
          <w:szCs w:val="24"/>
        </w:rPr>
        <w:lastRenderedPageBreak/>
        <w:t>間表，惟他表示長者不懂使用或因擔心使用過量數據而</w:t>
      </w:r>
      <w:r w:rsidR="009640F7">
        <w:rPr>
          <w:rFonts w:asciiTheme="minorEastAsia" w:hAnsiTheme="minorEastAsia" w:cs="Times New Roman" w:hint="eastAsia"/>
          <w:spacing w:val="20"/>
          <w:szCs w:val="24"/>
        </w:rPr>
        <w:t>未能使</w:t>
      </w:r>
      <w:r w:rsidRPr="00255609">
        <w:rPr>
          <w:rFonts w:asciiTheme="minorEastAsia" w:hAnsiTheme="minorEastAsia" w:cs="Times New Roman" w:hint="eastAsia"/>
          <w:spacing w:val="20"/>
          <w:szCs w:val="24"/>
        </w:rPr>
        <w:t>用數據瀏覽相關資訊，並指長者更為需要得悉巴士的到站時間。他指出政府有資助巴士公司設立此服務，表示不理解</w:t>
      </w:r>
      <w:r w:rsidR="009640F7">
        <w:rPr>
          <w:rFonts w:asciiTheme="minorEastAsia" w:hAnsiTheme="minorEastAsia" w:cs="Times New Roman" w:hint="eastAsia"/>
          <w:spacing w:val="20"/>
          <w:szCs w:val="24"/>
        </w:rPr>
        <w:t>為何</w:t>
      </w:r>
      <w:r w:rsidRPr="00255609">
        <w:rPr>
          <w:rFonts w:asciiTheme="minorEastAsia" w:hAnsiTheme="minorEastAsia" w:cs="Times New Roman" w:hint="eastAsia"/>
          <w:spacing w:val="20"/>
          <w:szCs w:val="24"/>
        </w:rPr>
        <w:t>需要延至2019至2020年才能分階段設立此系統。他認為應於一些中西區重要的巴士站，例如於人流或區內長者較多的巴士站，優先完成設置顯示屏以提供資訊予區內長者，讓長者能有計劃等候巴士。他表示此系統是長者友善措施，故希望運輸署責成巴士公司盡快落實設置此系統</w:t>
      </w:r>
      <w:r w:rsidR="00AF0D85" w:rsidRPr="00255609">
        <w:rPr>
          <w:rFonts w:asciiTheme="minorEastAsia" w:hAnsiTheme="minorEastAsia" w:cs="Times New Roman"/>
          <w:spacing w:val="20"/>
          <w:szCs w:val="24"/>
        </w:rPr>
        <w:t>。</w:t>
      </w:r>
    </w:p>
    <w:p w:rsidR="00AF0D85" w:rsidRPr="00255609"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01218D" w:rsidRPr="00255609" w:rsidRDefault="00597712"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255609">
        <w:rPr>
          <w:rFonts w:asciiTheme="minorEastAsia" w:hAnsiTheme="minorEastAsia" w:cs="Times New Roman" w:hint="eastAsia"/>
          <w:spacing w:val="20"/>
          <w:szCs w:val="24"/>
          <w:u w:val="single"/>
        </w:rPr>
        <w:t>陳學鋒議員</w:t>
      </w:r>
      <w:r w:rsidRPr="00255609">
        <w:rPr>
          <w:rFonts w:asciiTheme="minorEastAsia" w:hAnsiTheme="minorEastAsia" w:cs="Times New Roman" w:hint="eastAsia"/>
          <w:spacing w:val="20"/>
          <w:szCs w:val="24"/>
        </w:rPr>
        <w:t>認為運輸署的回覆是與現實脫節。他表示署方指加裝系統的巴士站必須有上蓋及電力供應，惟現時大部份巴士站已設有廣告燈箱。他質疑為何不在已設有廣告燈箱的巴士站盡快設立系統</w:t>
      </w:r>
      <w:r w:rsidR="00F715DB">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不需要待2019至2020年才能完成安裝，因這些巴士站已有電力，有關系統安裝只需取</w:t>
      </w:r>
      <w:r w:rsidR="00F715DB">
        <w:rPr>
          <w:rFonts w:asciiTheme="minorEastAsia" w:hAnsiTheme="minorEastAsia" w:cs="Times New Roman" w:hint="eastAsia"/>
          <w:spacing w:val="20"/>
          <w:szCs w:val="24"/>
        </w:rPr>
        <w:t>用</w:t>
      </w:r>
      <w:r w:rsidRPr="00255609">
        <w:rPr>
          <w:rFonts w:asciiTheme="minorEastAsia" w:hAnsiTheme="minorEastAsia" w:cs="Times New Roman" w:hint="eastAsia"/>
          <w:spacing w:val="20"/>
          <w:szCs w:val="24"/>
        </w:rPr>
        <w:t>部份廣告燈箱電力設置便可。他質疑運輸署只是轉述巴士公司的答覆而沒有要求</w:t>
      </w:r>
      <w:r w:rsidR="00F715DB">
        <w:rPr>
          <w:rFonts w:asciiTheme="minorEastAsia" w:hAnsiTheme="minorEastAsia" w:cs="Times New Roman" w:hint="eastAsia"/>
          <w:spacing w:val="20"/>
          <w:szCs w:val="24"/>
        </w:rPr>
        <w:t>巴士公司</w:t>
      </w:r>
      <w:r w:rsidRPr="00255609">
        <w:rPr>
          <w:rFonts w:asciiTheme="minorEastAsia" w:hAnsiTheme="minorEastAsia" w:cs="Times New Roman" w:hint="eastAsia"/>
          <w:spacing w:val="20"/>
          <w:szCs w:val="24"/>
        </w:rPr>
        <w:t>盡快完成</w:t>
      </w:r>
      <w:r w:rsidR="00F715DB">
        <w:rPr>
          <w:rFonts w:asciiTheme="minorEastAsia" w:hAnsiTheme="minorEastAsia" w:cs="Times New Roman" w:hint="eastAsia"/>
          <w:spacing w:val="20"/>
          <w:szCs w:val="24"/>
        </w:rPr>
        <w:t>裝置</w:t>
      </w:r>
      <w:r w:rsidRPr="00255609">
        <w:rPr>
          <w:rFonts w:asciiTheme="minorEastAsia" w:hAnsiTheme="minorEastAsia" w:cs="Times New Roman" w:hint="eastAsia"/>
          <w:spacing w:val="20"/>
          <w:szCs w:val="24"/>
        </w:rPr>
        <w:t>，使巴士公司為賺取更多巴士站廣告收入而延長設立系統的時間，惟</w:t>
      </w:r>
      <w:r w:rsidR="00F715DB">
        <w:rPr>
          <w:rFonts w:asciiTheme="minorEastAsia" w:hAnsiTheme="minorEastAsia" w:cs="Times New Roman" w:hint="eastAsia"/>
          <w:spacing w:val="20"/>
          <w:szCs w:val="24"/>
        </w:rPr>
        <w:t>將</w:t>
      </w:r>
      <w:r w:rsidRPr="00255609">
        <w:rPr>
          <w:rFonts w:asciiTheme="minorEastAsia" w:hAnsiTheme="minorEastAsia" w:cs="Times New Roman" w:hint="eastAsia"/>
          <w:spacing w:val="20"/>
          <w:szCs w:val="24"/>
        </w:rPr>
        <w:t>對乘客的承諾拖延至最後。他認為運輸署應檢視巴士公司有否條件完成安裝，並</w:t>
      </w:r>
      <w:r w:rsidR="00F715DB">
        <w:rPr>
          <w:rFonts w:asciiTheme="minorEastAsia" w:hAnsiTheme="minorEastAsia" w:cs="Times New Roman" w:hint="eastAsia"/>
          <w:spacing w:val="20"/>
          <w:szCs w:val="24"/>
        </w:rPr>
        <w:t>向</w:t>
      </w:r>
      <w:r w:rsidRPr="00255609">
        <w:rPr>
          <w:rFonts w:asciiTheme="minorEastAsia" w:hAnsiTheme="minorEastAsia" w:cs="Times New Roman" w:hint="eastAsia"/>
          <w:spacing w:val="20"/>
          <w:szCs w:val="24"/>
        </w:rPr>
        <w:t>巴士公司</w:t>
      </w:r>
      <w:r w:rsidR="00F715DB">
        <w:rPr>
          <w:rFonts w:asciiTheme="minorEastAsia" w:hAnsiTheme="minorEastAsia" w:cs="Times New Roman" w:hint="eastAsia"/>
          <w:spacing w:val="20"/>
          <w:szCs w:val="24"/>
        </w:rPr>
        <w:t>了解為何</w:t>
      </w:r>
      <w:r w:rsidRPr="00255609">
        <w:rPr>
          <w:rFonts w:asciiTheme="minorEastAsia" w:hAnsiTheme="minorEastAsia" w:cs="Times New Roman" w:hint="eastAsia"/>
          <w:spacing w:val="20"/>
          <w:szCs w:val="24"/>
        </w:rPr>
        <w:t>部份已設立廣告燈箱的巴士站卻</w:t>
      </w:r>
      <w:r w:rsidR="00F715DB">
        <w:rPr>
          <w:rFonts w:asciiTheme="minorEastAsia" w:hAnsiTheme="minorEastAsia" w:cs="Times New Roman" w:hint="eastAsia"/>
          <w:spacing w:val="20"/>
          <w:szCs w:val="24"/>
        </w:rPr>
        <w:t>未能</w:t>
      </w:r>
      <w:r w:rsidRPr="00255609">
        <w:rPr>
          <w:rFonts w:asciiTheme="minorEastAsia" w:hAnsiTheme="minorEastAsia" w:cs="Times New Roman" w:hint="eastAsia"/>
          <w:spacing w:val="20"/>
          <w:szCs w:val="24"/>
        </w:rPr>
        <w:t>安裝系統。他表示</w:t>
      </w:r>
      <w:r w:rsidR="00F715DB">
        <w:rPr>
          <w:rFonts w:asciiTheme="minorEastAsia" w:hAnsiTheme="minorEastAsia" w:cs="Times New Roman" w:hint="eastAsia"/>
          <w:spacing w:val="20"/>
          <w:szCs w:val="24"/>
        </w:rPr>
        <w:t>現時手機應用程式能</w:t>
      </w:r>
      <w:r w:rsidRPr="00255609">
        <w:rPr>
          <w:rFonts w:asciiTheme="minorEastAsia" w:hAnsiTheme="minorEastAsia" w:cs="Times New Roman" w:hint="eastAsia"/>
          <w:spacing w:val="20"/>
          <w:szCs w:val="24"/>
        </w:rPr>
        <w:t>方便</w:t>
      </w:r>
      <w:r w:rsidR="00F715DB">
        <w:rPr>
          <w:rFonts w:asciiTheme="minorEastAsia" w:hAnsiTheme="minorEastAsia" w:cs="Times New Roman" w:hint="eastAsia"/>
          <w:spacing w:val="20"/>
          <w:szCs w:val="24"/>
        </w:rPr>
        <w:t>市民</w:t>
      </w:r>
      <w:r w:rsidRPr="00255609">
        <w:rPr>
          <w:rFonts w:asciiTheme="minorEastAsia" w:hAnsiTheme="minorEastAsia" w:cs="Times New Roman" w:hint="eastAsia"/>
          <w:spacing w:val="20"/>
          <w:szCs w:val="24"/>
        </w:rPr>
        <w:t>隨時隨地查閱，惟長者</w:t>
      </w:r>
      <w:r w:rsidR="00F715DB">
        <w:rPr>
          <w:rFonts w:asciiTheme="minorEastAsia" w:hAnsiTheme="minorEastAsia" w:cs="Times New Roman" w:hint="eastAsia"/>
          <w:spacing w:val="20"/>
          <w:szCs w:val="24"/>
        </w:rPr>
        <w:t>未必懂得</w:t>
      </w:r>
      <w:r w:rsidRPr="00255609">
        <w:rPr>
          <w:rFonts w:asciiTheme="minorEastAsia" w:hAnsiTheme="minorEastAsia" w:cs="Times New Roman" w:hint="eastAsia"/>
          <w:spacing w:val="20"/>
          <w:szCs w:val="24"/>
        </w:rPr>
        <w:t>使用。他續表示手機應用程式需要每條巴士線查閱到站時間</w:t>
      </w:r>
      <w:r w:rsidR="00F715DB">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而並非可同時查閱同一巴士站數條路線的到站時間。</w:t>
      </w:r>
      <w:r w:rsidR="00F715DB">
        <w:rPr>
          <w:rFonts w:asciiTheme="minorEastAsia" w:hAnsiTheme="minorEastAsia" w:cs="Times New Roman" w:hint="eastAsia"/>
          <w:spacing w:val="20"/>
          <w:szCs w:val="24"/>
        </w:rPr>
        <w:t>由於</w:t>
      </w:r>
      <w:r w:rsidRPr="00255609">
        <w:rPr>
          <w:rFonts w:asciiTheme="minorEastAsia" w:hAnsiTheme="minorEastAsia" w:cs="Times New Roman" w:hint="eastAsia"/>
          <w:spacing w:val="20"/>
          <w:szCs w:val="24"/>
        </w:rPr>
        <w:t>手機應用程式查閱巴士到站時間程序複雜，</w:t>
      </w:r>
      <w:r w:rsidR="00F715DB">
        <w:rPr>
          <w:rFonts w:asciiTheme="minorEastAsia" w:hAnsiTheme="minorEastAsia" w:cs="Times New Roman" w:hint="eastAsia"/>
          <w:spacing w:val="20"/>
          <w:szCs w:val="24"/>
        </w:rPr>
        <w:t>他</w:t>
      </w:r>
      <w:r w:rsidRPr="00255609">
        <w:rPr>
          <w:rFonts w:asciiTheme="minorEastAsia" w:hAnsiTheme="minorEastAsia" w:cs="Times New Roman" w:hint="eastAsia"/>
          <w:spacing w:val="20"/>
          <w:szCs w:val="24"/>
        </w:rPr>
        <w:t>認為在巴士站設立顯示屏</w:t>
      </w:r>
      <w:r w:rsidR="00F715DB">
        <w:rPr>
          <w:rFonts w:asciiTheme="minorEastAsia" w:hAnsiTheme="minorEastAsia" w:cs="Times New Roman" w:hint="eastAsia"/>
          <w:spacing w:val="20"/>
          <w:szCs w:val="24"/>
        </w:rPr>
        <w:t>能更</w:t>
      </w:r>
      <w:r w:rsidRPr="00255609">
        <w:rPr>
          <w:rFonts w:asciiTheme="minorEastAsia" w:hAnsiTheme="minorEastAsia" w:cs="Times New Roman" w:hint="eastAsia"/>
          <w:spacing w:val="20"/>
          <w:szCs w:val="24"/>
        </w:rPr>
        <w:t>清晰向乘客提供資訊，運輸署不應讓巴士公司拖延設立</w:t>
      </w:r>
      <w:r w:rsidR="00F715DB">
        <w:rPr>
          <w:rFonts w:asciiTheme="minorEastAsia" w:hAnsiTheme="minorEastAsia" w:cs="Times New Roman" w:hint="eastAsia"/>
          <w:spacing w:val="20"/>
          <w:szCs w:val="24"/>
        </w:rPr>
        <w:t>此</w:t>
      </w:r>
      <w:r w:rsidRPr="00255609">
        <w:rPr>
          <w:rFonts w:asciiTheme="minorEastAsia" w:hAnsiTheme="minorEastAsia" w:cs="Times New Roman" w:hint="eastAsia"/>
          <w:spacing w:val="20"/>
          <w:szCs w:val="24"/>
        </w:rPr>
        <w:t>便民措施，</w:t>
      </w:r>
      <w:r w:rsidR="00F715DB">
        <w:rPr>
          <w:rFonts w:asciiTheme="minorEastAsia" w:hAnsiTheme="minorEastAsia" w:cs="Times New Roman" w:hint="eastAsia"/>
          <w:spacing w:val="20"/>
          <w:szCs w:val="24"/>
        </w:rPr>
        <w:t>而</w:t>
      </w:r>
      <w:r w:rsidRPr="00255609">
        <w:rPr>
          <w:rFonts w:asciiTheme="minorEastAsia" w:hAnsiTheme="minorEastAsia" w:cs="Times New Roman" w:hint="eastAsia"/>
          <w:spacing w:val="20"/>
          <w:szCs w:val="24"/>
        </w:rPr>
        <w:t>應要求巴士公司於2019年上旬就有條件設立顯示屏的巴士站盡快設立系統</w:t>
      </w:r>
      <w:r w:rsidR="00F715DB">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而並非讓巴士公司拖延至2020年完成</w:t>
      </w:r>
      <w:r w:rsidR="0001218D" w:rsidRPr="00255609">
        <w:rPr>
          <w:rFonts w:asciiTheme="minorEastAsia" w:hAnsiTheme="minorEastAsia" w:cs="Times New Roman"/>
          <w:spacing w:val="20"/>
          <w:kern w:val="24"/>
          <w:szCs w:val="24"/>
        </w:rPr>
        <w:t>。</w:t>
      </w:r>
    </w:p>
    <w:p w:rsidR="0001218D" w:rsidRPr="00F715DB"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01218D" w:rsidRPr="00255609" w:rsidRDefault="00597712"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255609">
        <w:rPr>
          <w:rFonts w:asciiTheme="minorEastAsia" w:hAnsiTheme="minorEastAsia" w:cs="Times New Roman" w:hint="eastAsia"/>
          <w:spacing w:val="20"/>
          <w:szCs w:val="24"/>
          <w:u w:val="single"/>
        </w:rPr>
        <w:t>鄭麗琼議員</w:t>
      </w:r>
      <w:r w:rsidRPr="00255609">
        <w:rPr>
          <w:rFonts w:asciiTheme="minorEastAsia" w:hAnsiTheme="minorEastAsia" w:cs="Times New Roman" w:hint="eastAsia"/>
          <w:spacing w:val="20"/>
          <w:szCs w:val="24"/>
        </w:rPr>
        <w:t>表示位於九龍的有蓋巴士站</w:t>
      </w:r>
      <w:r w:rsidR="00037F3F">
        <w:rPr>
          <w:rFonts w:asciiTheme="minorEastAsia" w:hAnsiTheme="minorEastAsia" w:cs="Times New Roman" w:hint="eastAsia"/>
          <w:spacing w:val="20"/>
          <w:szCs w:val="24"/>
        </w:rPr>
        <w:t>能</w:t>
      </w:r>
      <w:r w:rsidRPr="00255609">
        <w:rPr>
          <w:rFonts w:asciiTheme="minorEastAsia" w:hAnsiTheme="minorEastAsia" w:cs="Times New Roman" w:hint="eastAsia"/>
          <w:spacing w:val="20"/>
          <w:szCs w:val="24"/>
        </w:rPr>
        <w:t>清楚地顯示巴士的到站時間</w:t>
      </w:r>
      <w:r w:rsidR="00037F3F">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十分方便，認為是項服務是良好的便民措施。她表示即使教導長者如何使用應用程式查閱到站時間，惟長者</w:t>
      </w:r>
      <w:r w:rsidR="00037F3F">
        <w:rPr>
          <w:rFonts w:asciiTheme="minorEastAsia" w:hAnsiTheme="minorEastAsia" w:cs="Times New Roman" w:hint="eastAsia"/>
          <w:spacing w:val="20"/>
          <w:szCs w:val="24"/>
        </w:rPr>
        <w:t>或會</w:t>
      </w:r>
      <w:r w:rsidRPr="00255609">
        <w:rPr>
          <w:rFonts w:asciiTheme="minorEastAsia" w:hAnsiTheme="minorEastAsia" w:cs="Times New Roman" w:hint="eastAsia"/>
          <w:spacing w:val="20"/>
          <w:szCs w:val="24"/>
        </w:rPr>
        <w:t>擔心</w:t>
      </w:r>
      <w:r w:rsidR="00037F3F">
        <w:rPr>
          <w:rFonts w:asciiTheme="minorEastAsia" w:hAnsiTheme="minorEastAsia" w:cs="Times New Roman" w:hint="eastAsia"/>
          <w:spacing w:val="20"/>
          <w:szCs w:val="24"/>
        </w:rPr>
        <w:t>因</w:t>
      </w:r>
      <w:r w:rsidRPr="00255609">
        <w:rPr>
          <w:rFonts w:asciiTheme="minorEastAsia" w:hAnsiTheme="minorEastAsia" w:cs="Times New Roman" w:hint="eastAsia"/>
          <w:spacing w:val="20"/>
          <w:szCs w:val="24"/>
        </w:rPr>
        <w:t>按錯而多使用數據</w:t>
      </w:r>
      <w:r w:rsidR="00037F3F">
        <w:rPr>
          <w:rFonts w:asciiTheme="minorEastAsia" w:hAnsiTheme="minorEastAsia" w:cs="Times New Roman" w:hint="eastAsia"/>
          <w:spacing w:val="20"/>
          <w:szCs w:val="24"/>
        </w:rPr>
        <w:t>，因而</w:t>
      </w:r>
      <w:r w:rsidRPr="00255609">
        <w:rPr>
          <w:rFonts w:asciiTheme="minorEastAsia" w:hAnsiTheme="minorEastAsia" w:cs="Times New Roman" w:hint="eastAsia"/>
          <w:spacing w:val="20"/>
          <w:szCs w:val="24"/>
        </w:rPr>
        <w:t>導致額外支出。她希望不需要等候長時間才能於香港島的巴士站設立系統，認為巴士公司若有能力應盡快完成。她表示早前要求巴士公司拆除位於羅便臣道超級市場外巴士站的一個廣告板以方便市民行走</w:t>
      </w:r>
      <w:r w:rsidR="00037F3F">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她表示巴士公司因需展示廣告及預備安裝系統而不允許</w:t>
      </w:r>
      <w:r w:rsidR="00037F3F" w:rsidRPr="00255609">
        <w:rPr>
          <w:rFonts w:asciiTheme="minorEastAsia" w:hAnsiTheme="minorEastAsia" w:cs="Times New Roman" w:hint="eastAsia"/>
          <w:spacing w:val="20"/>
          <w:szCs w:val="24"/>
        </w:rPr>
        <w:t>拆除</w:t>
      </w:r>
      <w:r w:rsidRPr="00255609">
        <w:rPr>
          <w:rFonts w:asciiTheme="minorEastAsia" w:hAnsiTheme="minorEastAsia" w:cs="Times New Roman" w:hint="eastAsia"/>
          <w:spacing w:val="20"/>
          <w:szCs w:val="24"/>
        </w:rPr>
        <w:t>第二個廣告板及電力箱。她希望</w:t>
      </w:r>
      <w:r w:rsidR="004961E5">
        <w:rPr>
          <w:rFonts w:asciiTheme="minorEastAsia" w:hAnsiTheme="minorEastAsia" w:cs="Times New Roman" w:hint="eastAsia"/>
          <w:spacing w:val="20"/>
          <w:szCs w:val="24"/>
        </w:rPr>
        <w:t>可盡快完成</w:t>
      </w:r>
      <w:r w:rsidR="00037F3F">
        <w:rPr>
          <w:rFonts w:asciiTheme="minorEastAsia" w:hAnsiTheme="minorEastAsia" w:cs="Times New Roman" w:hint="eastAsia"/>
          <w:spacing w:val="20"/>
          <w:szCs w:val="24"/>
        </w:rPr>
        <w:t>安裝實時</w:t>
      </w:r>
      <w:r w:rsidR="004961E5">
        <w:rPr>
          <w:rFonts w:asciiTheme="minorEastAsia" w:hAnsiTheme="minorEastAsia" w:cs="Times New Roman" w:hint="eastAsia"/>
          <w:spacing w:val="20"/>
          <w:szCs w:val="24"/>
        </w:rPr>
        <w:t>報站系統顯示屏</w:t>
      </w:r>
      <w:r w:rsidR="0001218D" w:rsidRPr="00255609">
        <w:rPr>
          <w:rFonts w:asciiTheme="minorEastAsia" w:hAnsiTheme="minorEastAsia" w:cs="Times New Roman"/>
          <w:spacing w:val="20"/>
          <w:kern w:val="24"/>
          <w:szCs w:val="24"/>
        </w:rPr>
        <w:t>。</w:t>
      </w:r>
    </w:p>
    <w:p w:rsidR="0001218D" w:rsidRPr="00255609" w:rsidRDefault="0001218D" w:rsidP="0001218D">
      <w:pPr>
        <w:pStyle w:val="a3"/>
        <w:rPr>
          <w:rFonts w:asciiTheme="minorEastAsia" w:hAnsiTheme="minorEastAsia" w:cs="Times New Roman"/>
          <w:spacing w:val="20"/>
          <w:kern w:val="24"/>
          <w:szCs w:val="24"/>
          <w:u w:val="single"/>
        </w:rPr>
      </w:pPr>
    </w:p>
    <w:p w:rsidR="0001218D" w:rsidRPr="00255609" w:rsidRDefault="00597712" w:rsidP="0001218D">
      <w:pPr>
        <w:pStyle w:val="a3"/>
        <w:numPr>
          <w:ilvl w:val="0"/>
          <w:numId w:val="2"/>
        </w:numPr>
        <w:ind w:leftChars="0"/>
        <w:rPr>
          <w:rFonts w:asciiTheme="minorEastAsia" w:hAnsiTheme="minorEastAsia" w:cs="Times New Roman"/>
          <w:spacing w:val="20"/>
          <w:kern w:val="24"/>
          <w:szCs w:val="24"/>
        </w:rPr>
      </w:pPr>
      <w:r w:rsidRPr="00255609">
        <w:rPr>
          <w:rFonts w:asciiTheme="minorEastAsia" w:hAnsiTheme="minorEastAsia" w:cs="Times New Roman" w:hint="eastAsia"/>
          <w:spacing w:val="20"/>
          <w:szCs w:val="24"/>
          <w:u w:val="single"/>
        </w:rPr>
        <w:t>甘乃威議員</w:t>
      </w:r>
      <w:r w:rsidRPr="00255609">
        <w:rPr>
          <w:rFonts w:asciiTheme="minorEastAsia" w:hAnsiTheme="minorEastAsia" w:cs="Times New Roman" w:hint="eastAsia"/>
          <w:spacing w:val="20"/>
          <w:szCs w:val="24"/>
        </w:rPr>
        <w:t>表示於巴士站提供實時巴士到站時間並非新事物，世界各地的國際都市之巴士站都已設立巴士站實時報站系統顯示屏，他不明白為何香港尚未設有。他</w:t>
      </w:r>
      <w:r w:rsidR="00800C8D">
        <w:rPr>
          <w:rFonts w:asciiTheme="minorEastAsia" w:hAnsiTheme="minorEastAsia" w:cs="Times New Roman" w:hint="eastAsia"/>
          <w:spacing w:val="20"/>
          <w:szCs w:val="24"/>
        </w:rPr>
        <w:t>理解從</w:t>
      </w:r>
      <w:r w:rsidRPr="00255609">
        <w:rPr>
          <w:rFonts w:asciiTheme="minorEastAsia" w:hAnsiTheme="minorEastAsia" w:cs="Times New Roman" w:hint="eastAsia"/>
          <w:spacing w:val="20"/>
          <w:szCs w:val="24"/>
        </w:rPr>
        <w:t>巴士公司財</w:t>
      </w:r>
      <w:r w:rsidRPr="00255609">
        <w:rPr>
          <w:rFonts w:asciiTheme="minorEastAsia" w:hAnsiTheme="minorEastAsia" w:cs="Times New Roman" w:hint="eastAsia"/>
          <w:spacing w:val="20"/>
          <w:szCs w:val="24"/>
        </w:rPr>
        <w:lastRenderedPageBreak/>
        <w:t>政角度而言，</w:t>
      </w:r>
      <w:r w:rsidR="00800C8D">
        <w:rPr>
          <w:rFonts w:asciiTheme="minorEastAsia" w:hAnsiTheme="minorEastAsia" w:cs="Times New Roman" w:hint="eastAsia"/>
          <w:spacing w:val="20"/>
          <w:szCs w:val="24"/>
        </w:rPr>
        <w:t>或會</w:t>
      </w:r>
      <w:r w:rsidRPr="00255609">
        <w:rPr>
          <w:rFonts w:asciiTheme="minorEastAsia" w:hAnsiTheme="minorEastAsia" w:cs="Times New Roman" w:hint="eastAsia"/>
          <w:spacing w:val="20"/>
          <w:szCs w:val="24"/>
        </w:rPr>
        <w:t>因經營困難未能設立系統，</w:t>
      </w:r>
      <w:r w:rsidR="00800C8D">
        <w:rPr>
          <w:rFonts w:asciiTheme="minorEastAsia" w:hAnsiTheme="minorEastAsia" w:cs="Times New Roman" w:hint="eastAsia"/>
          <w:spacing w:val="20"/>
          <w:szCs w:val="24"/>
        </w:rPr>
        <w:t>但他認為</w:t>
      </w:r>
      <w:r w:rsidRPr="00255609">
        <w:rPr>
          <w:rFonts w:asciiTheme="minorEastAsia" w:hAnsiTheme="minorEastAsia" w:cs="Times New Roman" w:hint="eastAsia"/>
          <w:spacing w:val="20"/>
          <w:szCs w:val="24"/>
        </w:rPr>
        <w:t>政府使用八百多億建成高鐵亦能負擔，</w:t>
      </w:r>
      <w:r w:rsidR="00800C8D">
        <w:rPr>
          <w:rFonts w:asciiTheme="minorEastAsia" w:hAnsiTheme="minorEastAsia" w:cs="Times New Roman" w:hint="eastAsia"/>
          <w:spacing w:val="20"/>
          <w:szCs w:val="24"/>
        </w:rPr>
        <w:t>同樣亦可以</w:t>
      </w:r>
      <w:r w:rsidRPr="00255609">
        <w:rPr>
          <w:rFonts w:asciiTheme="minorEastAsia" w:hAnsiTheme="minorEastAsia" w:cs="Times New Roman" w:hint="eastAsia"/>
          <w:spacing w:val="20"/>
          <w:szCs w:val="24"/>
        </w:rPr>
        <w:t>由政府出資於全港的巴士站設置系統</w:t>
      </w:r>
      <w:r w:rsidR="00800C8D">
        <w:rPr>
          <w:rFonts w:asciiTheme="minorEastAsia" w:hAnsiTheme="minorEastAsia" w:cs="Times New Roman" w:hint="eastAsia"/>
          <w:spacing w:val="20"/>
          <w:szCs w:val="24"/>
        </w:rPr>
        <w:t>，他相信</w:t>
      </w:r>
      <w:r w:rsidRPr="00255609">
        <w:rPr>
          <w:rFonts w:asciiTheme="minorEastAsia" w:hAnsiTheme="minorEastAsia" w:cs="Times New Roman" w:hint="eastAsia"/>
          <w:spacing w:val="20"/>
          <w:szCs w:val="24"/>
        </w:rPr>
        <w:t>不需要一億</w:t>
      </w:r>
      <w:r w:rsidR="00800C8D">
        <w:rPr>
          <w:rFonts w:asciiTheme="minorEastAsia" w:hAnsiTheme="minorEastAsia" w:cs="Times New Roman" w:hint="eastAsia"/>
          <w:spacing w:val="20"/>
          <w:szCs w:val="24"/>
        </w:rPr>
        <w:t>元的費用</w:t>
      </w:r>
      <w:r w:rsidRPr="00255609">
        <w:rPr>
          <w:rFonts w:asciiTheme="minorEastAsia" w:hAnsiTheme="minorEastAsia" w:cs="Times New Roman" w:hint="eastAsia"/>
          <w:spacing w:val="20"/>
          <w:szCs w:val="24"/>
        </w:rPr>
        <w:t>已可以完成。他續表示香港是一個富裕的社會，香港政府</w:t>
      </w:r>
      <w:r w:rsidR="00800C8D">
        <w:rPr>
          <w:rFonts w:asciiTheme="minorEastAsia" w:hAnsiTheme="minorEastAsia" w:cs="Times New Roman" w:hint="eastAsia"/>
          <w:spacing w:val="20"/>
          <w:szCs w:val="24"/>
        </w:rPr>
        <w:t>擁</w:t>
      </w:r>
      <w:r w:rsidRPr="00255609">
        <w:rPr>
          <w:rFonts w:asciiTheme="minorEastAsia" w:hAnsiTheme="minorEastAsia" w:cs="Times New Roman" w:hint="eastAsia"/>
          <w:spacing w:val="20"/>
          <w:szCs w:val="24"/>
        </w:rPr>
        <w:t>有豐厚的財政儲備，</w:t>
      </w:r>
      <w:r w:rsidR="00800C8D">
        <w:rPr>
          <w:rFonts w:asciiTheme="minorEastAsia" w:hAnsiTheme="minorEastAsia" w:cs="Times New Roman" w:hint="eastAsia"/>
          <w:spacing w:val="20"/>
          <w:szCs w:val="24"/>
        </w:rPr>
        <w:t>但公共</w:t>
      </w:r>
      <w:r w:rsidRPr="00255609">
        <w:rPr>
          <w:rFonts w:asciiTheme="minorEastAsia" w:hAnsiTheme="minorEastAsia" w:cs="Times New Roman" w:hint="eastAsia"/>
          <w:spacing w:val="20"/>
          <w:szCs w:val="24"/>
        </w:rPr>
        <w:t>設施</w:t>
      </w:r>
      <w:r w:rsidR="00800C8D">
        <w:rPr>
          <w:rFonts w:asciiTheme="minorEastAsia" w:hAnsiTheme="minorEastAsia" w:cs="Times New Roman" w:hint="eastAsia"/>
          <w:spacing w:val="20"/>
          <w:szCs w:val="24"/>
        </w:rPr>
        <w:t>卻顯得</w:t>
      </w:r>
      <w:r w:rsidRPr="00255609">
        <w:rPr>
          <w:rFonts w:asciiTheme="minorEastAsia" w:hAnsiTheme="minorEastAsia" w:cs="Times New Roman" w:hint="eastAsia"/>
          <w:spacing w:val="20"/>
          <w:szCs w:val="24"/>
        </w:rPr>
        <w:t>十分落後。他表示使用手機應用程式查閱巴士實時到站十分不便，巴士公司或政府應盡快於各巴士站完成設立系統</w:t>
      </w:r>
      <w:r w:rsidR="0001218D" w:rsidRPr="00255609">
        <w:rPr>
          <w:rFonts w:asciiTheme="minorEastAsia" w:hAnsiTheme="minorEastAsia" w:cs="Times New Roman"/>
          <w:spacing w:val="20"/>
          <w:kern w:val="24"/>
          <w:szCs w:val="24"/>
        </w:rPr>
        <w:t>。</w:t>
      </w:r>
    </w:p>
    <w:p w:rsidR="00AF0D85" w:rsidRPr="00255609" w:rsidRDefault="00AF0D85" w:rsidP="00AF0D85">
      <w:pPr>
        <w:pStyle w:val="a3"/>
        <w:rPr>
          <w:rFonts w:asciiTheme="minorEastAsia" w:hAnsiTheme="minorEastAsia" w:cs="Times New Roman"/>
          <w:spacing w:val="20"/>
          <w:kern w:val="24"/>
          <w:szCs w:val="24"/>
        </w:rPr>
      </w:pPr>
    </w:p>
    <w:p w:rsidR="00AF0D85" w:rsidRPr="00255609" w:rsidRDefault="00597712" w:rsidP="0001218D">
      <w:pPr>
        <w:pStyle w:val="a3"/>
        <w:numPr>
          <w:ilvl w:val="0"/>
          <w:numId w:val="2"/>
        </w:numPr>
        <w:ind w:leftChars="0"/>
        <w:rPr>
          <w:rFonts w:asciiTheme="minorEastAsia" w:hAnsiTheme="minorEastAsia" w:cs="Times New Roman"/>
          <w:spacing w:val="20"/>
          <w:kern w:val="24"/>
          <w:szCs w:val="24"/>
        </w:rPr>
      </w:pPr>
      <w:r w:rsidRPr="00255609">
        <w:rPr>
          <w:rFonts w:asciiTheme="minorEastAsia" w:hAnsiTheme="minorEastAsia" w:cs="Times New Roman" w:hint="eastAsia"/>
          <w:spacing w:val="20"/>
          <w:szCs w:val="24"/>
          <w:u w:val="single"/>
        </w:rPr>
        <w:t>何致宏委員</w:t>
      </w:r>
      <w:r w:rsidRPr="00255609">
        <w:rPr>
          <w:rFonts w:asciiTheme="minorEastAsia" w:hAnsiTheme="minorEastAsia" w:cs="Times New Roman" w:hint="eastAsia"/>
          <w:spacing w:val="20"/>
          <w:szCs w:val="24"/>
        </w:rPr>
        <w:t>表示城巴新巴公司在市民等候多時後終於完成設立各路線的網</w:t>
      </w:r>
      <w:r w:rsidR="009157D3">
        <w:rPr>
          <w:rFonts w:asciiTheme="minorEastAsia" w:hAnsiTheme="minorEastAsia" w:cs="Times New Roman" w:hint="eastAsia"/>
          <w:spacing w:val="20"/>
          <w:szCs w:val="24"/>
        </w:rPr>
        <w:t>上</w:t>
      </w:r>
      <w:r w:rsidRPr="00255609">
        <w:rPr>
          <w:rFonts w:asciiTheme="minorEastAsia" w:hAnsiTheme="minorEastAsia" w:cs="Times New Roman" w:hint="eastAsia"/>
          <w:spacing w:val="20"/>
          <w:szCs w:val="24"/>
        </w:rPr>
        <w:t>實時報站系統，但仍較九巴公司慢。他認為只有香港島巴士站沒有此系統，</w:t>
      </w:r>
      <w:r w:rsidR="009157D3">
        <w:rPr>
          <w:rFonts w:asciiTheme="minorEastAsia" w:hAnsiTheme="minorEastAsia" w:cs="Times New Roman" w:hint="eastAsia"/>
          <w:spacing w:val="20"/>
          <w:szCs w:val="24"/>
        </w:rPr>
        <w:t>而</w:t>
      </w:r>
      <w:r w:rsidRPr="00255609">
        <w:rPr>
          <w:rFonts w:asciiTheme="minorEastAsia" w:hAnsiTheme="minorEastAsia" w:cs="Times New Roman" w:hint="eastAsia"/>
          <w:spacing w:val="20"/>
          <w:szCs w:val="24"/>
        </w:rPr>
        <w:t>九龍及新界</w:t>
      </w:r>
      <w:r w:rsidR="009157D3">
        <w:rPr>
          <w:rFonts w:asciiTheme="minorEastAsia" w:hAnsiTheme="minorEastAsia" w:cs="Times New Roman" w:hint="eastAsia"/>
          <w:spacing w:val="20"/>
          <w:szCs w:val="24"/>
        </w:rPr>
        <w:t>則</w:t>
      </w:r>
      <w:r w:rsidRPr="00255609">
        <w:rPr>
          <w:rFonts w:asciiTheme="minorEastAsia" w:hAnsiTheme="minorEastAsia" w:cs="Times New Roman" w:hint="eastAsia"/>
          <w:spacing w:val="20"/>
          <w:szCs w:val="24"/>
        </w:rPr>
        <w:t>能設立，反映在技術上可</w:t>
      </w:r>
      <w:r w:rsidR="009157D3">
        <w:rPr>
          <w:rFonts w:asciiTheme="minorEastAsia" w:hAnsiTheme="minorEastAsia" w:cs="Times New Roman" w:hint="eastAsia"/>
          <w:spacing w:val="20"/>
          <w:szCs w:val="24"/>
        </w:rPr>
        <w:t>行</w:t>
      </w:r>
      <w:r w:rsidRPr="00255609">
        <w:rPr>
          <w:rFonts w:asciiTheme="minorEastAsia" w:hAnsiTheme="minorEastAsia" w:cs="Times New Roman" w:hint="eastAsia"/>
          <w:spacing w:val="20"/>
          <w:szCs w:val="24"/>
        </w:rPr>
        <w:t>。此外，他希望實時報站系統內的聯營過海巴士路線可同步顯示聯營巴士公司的巴士到站時間，因現時各巴士公司只能顯示其營運巴士的到站時間</w:t>
      </w:r>
      <w:r w:rsidR="00AF0D85" w:rsidRPr="00255609">
        <w:rPr>
          <w:rFonts w:asciiTheme="minorEastAsia" w:hAnsiTheme="minorEastAsia" w:cs="Times New Roman"/>
          <w:spacing w:val="20"/>
          <w:szCs w:val="24"/>
        </w:rPr>
        <w:t>。</w:t>
      </w:r>
    </w:p>
    <w:p w:rsidR="00AF0D85" w:rsidRPr="00255609" w:rsidRDefault="00AF0D85" w:rsidP="00AF0D85">
      <w:pPr>
        <w:pStyle w:val="a3"/>
        <w:rPr>
          <w:rFonts w:asciiTheme="minorEastAsia" w:hAnsiTheme="minorEastAsia" w:cs="Times New Roman"/>
          <w:spacing w:val="20"/>
          <w:kern w:val="24"/>
          <w:szCs w:val="24"/>
        </w:rPr>
      </w:pPr>
    </w:p>
    <w:p w:rsidR="00AF0D85" w:rsidRPr="00255609" w:rsidRDefault="00597712" w:rsidP="0001218D">
      <w:pPr>
        <w:pStyle w:val="a3"/>
        <w:numPr>
          <w:ilvl w:val="0"/>
          <w:numId w:val="2"/>
        </w:numPr>
        <w:ind w:leftChars="0"/>
        <w:rPr>
          <w:rFonts w:asciiTheme="minorEastAsia" w:hAnsiTheme="minorEastAsia" w:cs="Times New Roman"/>
          <w:spacing w:val="20"/>
          <w:kern w:val="24"/>
          <w:szCs w:val="24"/>
        </w:rPr>
      </w:pPr>
      <w:r w:rsidRPr="00255609">
        <w:rPr>
          <w:rFonts w:asciiTheme="minorEastAsia" w:hAnsiTheme="minorEastAsia" w:cs="Times New Roman" w:hint="eastAsia"/>
          <w:spacing w:val="20"/>
          <w:szCs w:val="24"/>
          <w:u w:val="single"/>
        </w:rPr>
        <w:t>莫淦森委員</w:t>
      </w:r>
      <w:r w:rsidRPr="00255609">
        <w:rPr>
          <w:rFonts w:asciiTheme="minorEastAsia" w:hAnsiTheme="minorEastAsia" w:cs="Times New Roman" w:hint="eastAsia"/>
          <w:spacing w:val="20"/>
          <w:szCs w:val="24"/>
        </w:rPr>
        <w:t>表示巴士站實時報站系統並非高科技，並指英國小城市早於五年前已完成設立巴士站實時報站系統。他指曾見有年約五十多歲的市民不懂使用巴士公司複雜的應用程式，認為對長者及不慣常使用手提電話的市民而言</w:t>
      </w:r>
      <w:r w:rsidR="009C7971">
        <w:rPr>
          <w:rFonts w:asciiTheme="minorEastAsia" w:hAnsiTheme="minorEastAsia" w:cs="Times New Roman" w:hint="eastAsia"/>
          <w:spacing w:val="20"/>
          <w:szCs w:val="24"/>
        </w:rPr>
        <w:t>，</w:t>
      </w:r>
      <w:r w:rsidR="009157D3">
        <w:rPr>
          <w:rFonts w:asciiTheme="minorEastAsia" w:hAnsiTheme="minorEastAsia" w:cs="Times New Roman" w:hint="eastAsia"/>
          <w:spacing w:val="20"/>
          <w:szCs w:val="24"/>
        </w:rPr>
        <w:t>手機應用程式並</w:t>
      </w:r>
      <w:r w:rsidRPr="00255609">
        <w:rPr>
          <w:rFonts w:asciiTheme="minorEastAsia" w:hAnsiTheme="minorEastAsia" w:cs="Times New Roman" w:hint="eastAsia"/>
          <w:spacing w:val="20"/>
          <w:szCs w:val="24"/>
        </w:rPr>
        <w:t>不方便</w:t>
      </w:r>
      <w:r w:rsidR="009C7971">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認為</w:t>
      </w:r>
      <w:r w:rsidR="009157D3" w:rsidRPr="00255609">
        <w:rPr>
          <w:rFonts w:asciiTheme="minorEastAsia" w:hAnsiTheme="minorEastAsia" w:cs="Times New Roman" w:hint="eastAsia"/>
          <w:spacing w:val="20"/>
          <w:szCs w:val="24"/>
        </w:rPr>
        <w:t>必須</w:t>
      </w:r>
      <w:r w:rsidR="009157D3">
        <w:rPr>
          <w:rFonts w:asciiTheme="minorEastAsia" w:hAnsiTheme="minorEastAsia" w:cs="Times New Roman" w:hint="eastAsia"/>
          <w:spacing w:val="20"/>
          <w:szCs w:val="24"/>
        </w:rPr>
        <w:t>有</w:t>
      </w:r>
      <w:r w:rsidRPr="00255609">
        <w:rPr>
          <w:rFonts w:asciiTheme="minorEastAsia" w:hAnsiTheme="minorEastAsia" w:cs="Times New Roman" w:hint="eastAsia"/>
          <w:spacing w:val="20"/>
          <w:szCs w:val="24"/>
        </w:rPr>
        <w:t>實時報站系統</w:t>
      </w:r>
      <w:r w:rsidR="009C7971">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運輸署回覆表示巴士站需有上蓋及電力才能設置系統</w:t>
      </w:r>
      <w:r w:rsidR="009157D3">
        <w:rPr>
          <w:rFonts w:asciiTheme="minorEastAsia" w:hAnsiTheme="minorEastAsia" w:cs="Times New Roman" w:hint="eastAsia"/>
          <w:spacing w:val="20"/>
          <w:szCs w:val="24"/>
        </w:rPr>
        <w:t>，</w:t>
      </w:r>
      <w:r w:rsidRPr="00255609">
        <w:rPr>
          <w:rFonts w:asciiTheme="minorEastAsia" w:hAnsiTheme="minorEastAsia" w:cs="Times New Roman" w:hint="eastAsia"/>
          <w:spacing w:val="20"/>
          <w:szCs w:val="24"/>
        </w:rPr>
        <w:t>他續</w:t>
      </w:r>
      <w:r w:rsidR="009157D3">
        <w:rPr>
          <w:rFonts w:asciiTheme="minorEastAsia" w:hAnsiTheme="minorEastAsia" w:cs="Times New Roman" w:hint="eastAsia"/>
          <w:spacing w:val="20"/>
          <w:szCs w:val="24"/>
        </w:rPr>
        <w:t>詢問</w:t>
      </w:r>
      <w:r w:rsidRPr="00255609">
        <w:rPr>
          <w:rFonts w:asciiTheme="minorEastAsia" w:hAnsiTheme="minorEastAsia" w:cs="Times New Roman" w:hint="eastAsia"/>
          <w:spacing w:val="20"/>
          <w:szCs w:val="24"/>
        </w:rPr>
        <w:t>是否會在</w:t>
      </w:r>
      <w:r w:rsidR="009157D3" w:rsidRPr="00255609">
        <w:rPr>
          <w:rFonts w:asciiTheme="minorEastAsia" w:hAnsiTheme="minorEastAsia" w:cs="Times New Roman" w:hint="eastAsia"/>
          <w:spacing w:val="20"/>
          <w:szCs w:val="24"/>
        </w:rPr>
        <w:t>部份早期規劃的</w:t>
      </w:r>
      <w:r w:rsidRPr="00255609">
        <w:rPr>
          <w:rFonts w:asciiTheme="minorEastAsia" w:hAnsiTheme="minorEastAsia" w:cs="Times New Roman" w:hint="eastAsia"/>
          <w:spacing w:val="20"/>
          <w:szCs w:val="24"/>
        </w:rPr>
        <w:t>巴士站加設上蓋及電力以設立實時報站系統</w:t>
      </w:r>
      <w:r w:rsidR="00AF0D85" w:rsidRPr="00255609">
        <w:rPr>
          <w:rFonts w:asciiTheme="minorEastAsia" w:hAnsiTheme="minorEastAsia" w:cs="Times New Roman"/>
          <w:spacing w:val="20"/>
          <w:szCs w:val="24"/>
        </w:rPr>
        <w:t>。</w:t>
      </w:r>
    </w:p>
    <w:p w:rsidR="0001218D" w:rsidRPr="009157D3" w:rsidRDefault="0001218D" w:rsidP="0001218D">
      <w:pPr>
        <w:tabs>
          <w:tab w:val="left" w:pos="-2977"/>
        </w:tabs>
        <w:overflowPunct w:val="0"/>
        <w:autoSpaceDE w:val="0"/>
        <w:autoSpaceDN w:val="0"/>
        <w:adjustRightInd w:val="0"/>
        <w:snapToGrid w:val="0"/>
        <w:spacing w:line="320" w:lineRule="atLeast"/>
        <w:ind w:right="29"/>
        <w:jc w:val="both"/>
        <w:rPr>
          <w:rFonts w:asciiTheme="minorEastAsia" w:hAnsiTheme="minorEastAsia" w:cs="Times New Roman"/>
          <w:spacing w:val="20"/>
          <w:kern w:val="24"/>
          <w:szCs w:val="24"/>
          <w:u w:val="single"/>
        </w:rPr>
      </w:pPr>
    </w:p>
    <w:p w:rsidR="0001218D" w:rsidRPr="00255609" w:rsidRDefault="00597712"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255609">
        <w:rPr>
          <w:rFonts w:asciiTheme="minorEastAsia" w:hAnsiTheme="minorEastAsia" w:cs="Times New Roman" w:hint="eastAsia"/>
          <w:spacing w:val="20"/>
          <w:kern w:val="24"/>
          <w:szCs w:val="24"/>
        </w:rPr>
        <w:t>運輸署高級運輸主任/中西區</w:t>
      </w:r>
      <w:r w:rsidRPr="00255609">
        <w:rPr>
          <w:rFonts w:asciiTheme="minorEastAsia" w:hAnsiTheme="minorEastAsia" w:cs="Times New Roman" w:hint="eastAsia"/>
          <w:spacing w:val="20"/>
          <w:kern w:val="24"/>
          <w:szCs w:val="24"/>
          <w:u w:val="single"/>
        </w:rPr>
        <w:t>梁國民先</w:t>
      </w:r>
      <w:r w:rsidRPr="00255609">
        <w:rPr>
          <w:rFonts w:asciiTheme="minorEastAsia" w:hAnsiTheme="minorEastAsia" w:cs="Times New Roman"/>
          <w:spacing w:val="20"/>
          <w:kern w:val="24"/>
          <w:szCs w:val="24"/>
          <w:u w:val="single"/>
        </w:rPr>
        <w:t>生</w:t>
      </w:r>
      <w:r w:rsidRPr="00255609">
        <w:rPr>
          <w:rFonts w:asciiTheme="minorEastAsia" w:hAnsiTheme="minorEastAsia" w:cs="Times New Roman" w:hint="eastAsia"/>
          <w:spacing w:val="20"/>
          <w:kern w:val="24"/>
          <w:szCs w:val="24"/>
        </w:rPr>
        <w:t>表示因需考慮路面情況及巴士站地下設施，因此並不會於每一個巴士站設置上蓋。他指署方已要求巴士公司盡快完成於巴士站設置實時報站系統，署方亦提供經濟誘因予巴士公司，巴士公司每安裝一個顯示屏，署方會資助另一個顯示屏，以配對形式提供資助予巴士公司安裝額外顯示屏，以免巴士公司將成本轉嫁至乘客導致市民有票價上的壓力。他表示只透過手機應用程式顯示巴士站實時到站時間並不是最理想，認為巴士公司除在有蓋的巴士站內提供廣告位置出租外，亦有責任提供更理想的環境予乘客等候巴士，包括提供候車時間。他表示署方得悉巴士公司將於2019至</w:t>
      </w:r>
      <w:r w:rsidRPr="00255609">
        <w:rPr>
          <w:rFonts w:asciiTheme="minorEastAsia" w:hAnsiTheme="minorEastAsia" w:cs="Times New Roman"/>
          <w:spacing w:val="20"/>
          <w:kern w:val="24"/>
          <w:szCs w:val="24"/>
        </w:rPr>
        <w:t>20</w:t>
      </w:r>
      <w:r w:rsidRPr="00255609">
        <w:rPr>
          <w:rFonts w:asciiTheme="minorEastAsia" w:hAnsiTheme="minorEastAsia" w:cs="Times New Roman" w:hint="eastAsia"/>
          <w:spacing w:val="20"/>
          <w:kern w:val="24"/>
          <w:szCs w:val="24"/>
        </w:rPr>
        <w:t>20年展開於巴士站設立系統工程，並交由</w:t>
      </w:r>
      <w:r w:rsidRPr="00CA7AA0">
        <w:rPr>
          <w:rFonts w:asciiTheme="minorEastAsia" w:hAnsiTheme="minorEastAsia" w:cs="Times New Roman" w:hint="eastAsia"/>
          <w:spacing w:val="20"/>
          <w:kern w:val="24"/>
          <w:szCs w:val="24"/>
          <w:u w:val="single"/>
        </w:rPr>
        <w:t>鍾女士</w:t>
      </w:r>
      <w:r w:rsidRPr="00255609">
        <w:rPr>
          <w:rFonts w:asciiTheme="minorEastAsia" w:hAnsiTheme="minorEastAsia" w:cs="Times New Roman" w:hint="eastAsia"/>
          <w:spacing w:val="20"/>
          <w:kern w:val="24"/>
          <w:szCs w:val="24"/>
        </w:rPr>
        <w:t>進一步匯報其工程時間表</w:t>
      </w:r>
      <w:r w:rsidR="0001218D" w:rsidRPr="00255609">
        <w:rPr>
          <w:rFonts w:asciiTheme="minorEastAsia" w:hAnsiTheme="minorEastAsia" w:cs="Times New Roman"/>
          <w:spacing w:val="20"/>
          <w:kern w:val="24"/>
          <w:szCs w:val="24"/>
        </w:rPr>
        <w:t>。</w:t>
      </w:r>
    </w:p>
    <w:p w:rsidR="00B519AC" w:rsidRPr="00255609"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255609" w:rsidRDefault="005977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kern w:val="24"/>
          <w:szCs w:val="24"/>
        </w:rPr>
        <w:t>新巴城巴高級公眾事務主任</w:t>
      </w:r>
      <w:r w:rsidRPr="00255609">
        <w:rPr>
          <w:rFonts w:asciiTheme="minorEastAsia" w:hAnsiTheme="minorEastAsia" w:cs="Times New Roman" w:hint="eastAsia"/>
          <w:spacing w:val="20"/>
          <w:kern w:val="24"/>
          <w:szCs w:val="24"/>
          <w:u w:val="single"/>
        </w:rPr>
        <w:t>鍾佩怡女士</w:t>
      </w:r>
      <w:r w:rsidRPr="00255609">
        <w:rPr>
          <w:rFonts w:asciiTheme="minorEastAsia" w:hAnsiTheme="minorEastAsia" w:cs="Times New Roman" w:hint="eastAsia"/>
          <w:spacing w:val="20"/>
          <w:kern w:val="24"/>
          <w:szCs w:val="24"/>
        </w:rPr>
        <w:t>表示新巴與城巴已於2018年9月10日</w:t>
      </w:r>
      <w:r w:rsidRPr="00255609">
        <w:rPr>
          <w:rFonts w:asciiTheme="minorEastAsia" w:hAnsiTheme="minorEastAsia" w:cs="Times New Roman" w:hint="eastAsia"/>
          <w:spacing w:val="20"/>
          <w:kern w:val="24"/>
          <w:szCs w:val="24"/>
          <w:lang w:val="en-GB"/>
        </w:rPr>
        <w:t>為所有專營巴士路線</w:t>
      </w:r>
      <w:r w:rsidRPr="00255609">
        <w:rPr>
          <w:rFonts w:asciiTheme="minorEastAsia" w:hAnsiTheme="minorEastAsia" w:cs="Times New Roman" w:hint="eastAsia"/>
          <w:spacing w:val="20"/>
          <w:kern w:val="24"/>
          <w:szCs w:val="24"/>
        </w:rPr>
        <w:t>提供實時抵站時間查詢服務，而設置顯示屏的招標工作已於數月前完成，並預計於2019至2020年分階</w:t>
      </w:r>
      <w:r w:rsidRPr="00255609">
        <w:rPr>
          <w:rFonts w:asciiTheme="minorEastAsia" w:hAnsiTheme="minorEastAsia" w:cs="Times New Roman" w:hint="eastAsia"/>
          <w:spacing w:val="20"/>
          <w:kern w:val="24"/>
          <w:szCs w:val="24"/>
        </w:rPr>
        <w:lastRenderedPageBreak/>
        <w:t>段按運輸署早前遞交至區議會文件上所列的位置安裝顯示屏。她表示新巴與城巴會在完成有關安裝工程後，從成本效益、運作及技術上研究在沒有電力供應的巴士站安裝顯示屏的可行性。就各巴士公司的手機應用程式一併顯示聯營巴士路線雙方的抵站時間，她指新巴與城巴在開發系統時一直與其他聯營巴士公司商討有關安排，以方便乘客。她續表示新巴與城巴的手機應用程式及網站已具備顯示雙方班次到站時間的條件，現時正與各聯營巴士公司商討交換數據的技術細節，以確保其資料準確。就剛才委員提及使用手機應用程式查閱到站時間的步驟繁多，她表示乘客選取所在巴士站後，只要按下手機應用程式畫面下方選列的路線「旗仔」標誌，便可查閱所有在該巴士站設站之路線的抵站時間，她表示得悉有委員反映長者使用手機應用程式時或會遇上困難，公司會加強宣傳及教導市民使用公司手機應用程式的技巧</w:t>
      </w:r>
      <w:r w:rsidR="0001218D" w:rsidRPr="00255609">
        <w:rPr>
          <w:rFonts w:asciiTheme="minorEastAsia" w:hAnsiTheme="minorEastAsia" w:cs="Times New Roman"/>
          <w:spacing w:val="20"/>
          <w:kern w:val="24"/>
          <w:szCs w:val="24"/>
        </w:rPr>
        <w:t>。</w:t>
      </w:r>
    </w:p>
    <w:p w:rsidR="0001218D" w:rsidRPr="00255609" w:rsidRDefault="0001218D" w:rsidP="00597712">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5977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kern w:val="24"/>
          <w:szCs w:val="24"/>
          <w:u w:val="single"/>
        </w:rPr>
        <w:t>主席</w:t>
      </w:r>
      <w:r w:rsidRPr="00255609">
        <w:rPr>
          <w:rFonts w:asciiTheme="minorEastAsia" w:hAnsiTheme="minorEastAsia" w:cs="Times New Roman" w:hint="eastAsia"/>
          <w:spacing w:val="20"/>
          <w:kern w:val="24"/>
          <w:szCs w:val="24"/>
        </w:rPr>
        <w:t>詢問是否可不用「旗仔」標誌</w:t>
      </w:r>
      <w:r w:rsidR="0001218D" w:rsidRPr="00255609">
        <w:rPr>
          <w:rFonts w:asciiTheme="minorEastAsia" w:hAnsiTheme="minorEastAsia" w:cs="Times New Roman"/>
          <w:spacing w:val="20"/>
          <w:kern w:val="24"/>
          <w:szCs w:val="24"/>
        </w:rPr>
        <w:t>。</w:t>
      </w:r>
    </w:p>
    <w:p w:rsidR="0001218D" w:rsidRPr="00255609" w:rsidRDefault="0001218D" w:rsidP="0001218D">
      <w:pPr>
        <w:pStyle w:val="a3"/>
        <w:rPr>
          <w:rFonts w:asciiTheme="minorEastAsia" w:hAnsiTheme="minorEastAsia" w:cs="Times New Roman"/>
          <w:spacing w:val="20"/>
          <w:szCs w:val="24"/>
        </w:rPr>
      </w:pPr>
    </w:p>
    <w:p w:rsidR="0001218D" w:rsidRPr="00255609" w:rsidRDefault="005977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kern w:val="24"/>
          <w:szCs w:val="24"/>
          <w:u w:val="single"/>
        </w:rPr>
        <w:t>吳兆康議員</w:t>
      </w:r>
      <w:r w:rsidRPr="00255609">
        <w:rPr>
          <w:rFonts w:asciiTheme="minorEastAsia" w:hAnsiTheme="minorEastAsia" w:cs="Times New Roman" w:hint="eastAsia"/>
          <w:spacing w:val="20"/>
          <w:kern w:val="24"/>
          <w:szCs w:val="24"/>
        </w:rPr>
        <w:t>表示曾於外地看見可於戶外設立裝置以顯示抵站時間，因此他詢問可否研究在地方</w:t>
      </w:r>
      <w:r w:rsidR="008857A6">
        <w:rPr>
          <w:rFonts w:asciiTheme="minorEastAsia" w:hAnsiTheme="minorEastAsia" w:cs="Times New Roman" w:hint="eastAsia"/>
          <w:spacing w:val="20"/>
          <w:kern w:val="24"/>
          <w:szCs w:val="24"/>
        </w:rPr>
        <w:t>狹</w:t>
      </w:r>
      <w:r w:rsidRPr="00255609">
        <w:rPr>
          <w:rFonts w:asciiTheme="minorEastAsia" w:hAnsiTheme="minorEastAsia" w:cs="Times New Roman" w:hint="eastAsia"/>
          <w:spacing w:val="20"/>
          <w:kern w:val="24"/>
          <w:szCs w:val="24"/>
        </w:rPr>
        <w:t>窄的巴士站設置顯示屏</w:t>
      </w:r>
      <w:r w:rsidR="0001218D" w:rsidRPr="00255609">
        <w:rPr>
          <w:rFonts w:asciiTheme="minorEastAsia" w:hAnsiTheme="minorEastAsia" w:cs="Times New Roman"/>
          <w:spacing w:val="20"/>
          <w:kern w:val="24"/>
          <w:szCs w:val="24"/>
        </w:rPr>
        <w:t>。</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255609" w:rsidRDefault="005977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表示市民已就巴士公司設立實時到站系統等候多年，因此希望巴士公司加快完成設立裝置及改進手機應用程式以方便市民使用</w:t>
      </w:r>
      <w:r w:rsidR="0001218D" w:rsidRPr="00255609">
        <w:rPr>
          <w:rFonts w:asciiTheme="minorEastAsia" w:hAnsiTheme="minorEastAsia" w:cs="Times New Roman"/>
          <w:spacing w:val="20"/>
          <w:kern w:val="24"/>
          <w:szCs w:val="24"/>
        </w:rPr>
        <w:t>。</w:t>
      </w:r>
    </w:p>
    <w:p w:rsidR="00B519AC" w:rsidRPr="00255609" w:rsidRDefault="00B519AC" w:rsidP="00597712">
      <w:pPr>
        <w:rPr>
          <w:rFonts w:asciiTheme="minorEastAsia" w:hAnsiTheme="minorEastAsia" w:cs="Times New Roman"/>
          <w:spacing w:val="20"/>
          <w:szCs w:val="24"/>
        </w:rPr>
      </w:pPr>
    </w:p>
    <w:p w:rsidR="00B519AC" w:rsidRPr="00255609" w:rsidRDefault="0059771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B519AC" w:rsidRPr="00255609">
        <w:rPr>
          <w:rFonts w:asciiTheme="minorEastAsia" w:hAnsiTheme="minorEastAsia" w:cs="Times New Roman"/>
          <w:spacing w:val="20"/>
          <w:szCs w:val="24"/>
        </w:rPr>
        <w:t>。</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3B3DEE">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E95EE6" w:rsidRPr="00255609">
        <w:rPr>
          <w:rFonts w:asciiTheme="minorEastAsia" w:hAnsiTheme="minorEastAsia" w:cs="Times New Roman" w:hint="eastAsia"/>
          <w:b/>
          <w:spacing w:val="20"/>
          <w:kern w:val="24"/>
          <w:szCs w:val="24"/>
        </w:rPr>
        <w:t>8</w:t>
      </w:r>
      <w:r w:rsidRPr="00255609">
        <w:rPr>
          <w:rFonts w:asciiTheme="minorEastAsia" w:hAnsiTheme="minorEastAsia" w:cs="Times New Roman"/>
          <w:b/>
          <w:spacing w:val="20"/>
          <w:kern w:val="24"/>
          <w:szCs w:val="24"/>
        </w:rPr>
        <w:t>項：</w:t>
      </w:r>
      <w:r w:rsidR="00E95EE6" w:rsidRPr="00255609">
        <w:rPr>
          <w:rFonts w:asciiTheme="minorEastAsia" w:hAnsiTheme="minorEastAsia" w:cs="Times New Roman" w:hint="eastAsia"/>
          <w:b/>
          <w:spacing w:val="20"/>
          <w:kern w:val="24"/>
          <w:szCs w:val="24"/>
        </w:rPr>
        <w:t>關注西區往來高鐵站的交通安排</w:t>
      </w:r>
    </w:p>
    <w:p w:rsidR="0001218D" w:rsidRPr="00255609"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(中西區交運會文件第</w:t>
      </w:r>
      <w:r w:rsidR="00E95EE6" w:rsidRPr="00255609">
        <w:rPr>
          <w:rFonts w:asciiTheme="minorEastAsia" w:hAnsiTheme="minorEastAsia" w:cs="Times New Roman" w:hint="eastAsia"/>
          <w:b/>
          <w:spacing w:val="20"/>
          <w:kern w:val="24"/>
          <w:szCs w:val="24"/>
        </w:rPr>
        <w:t>94</w:t>
      </w:r>
      <w:r w:rsidRPr="00255609">
        <w:rPr>
          <w:rFonts w:asciiTheme="minorEastAsia" w:hAnsiTheme="minorEastAsia" w:cs="Times New Roman"/>
          <w:b/>
          <w:spacing w:val="20"/>
          <w:kern w:val="24"/>
          <w:szCs w:val="24"/>
        </w:rPr>
        <w:t>/2018號)</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rPr>
        <w:t xml:space="preserve"> (下午</w:t>
      </w:r>
      <w:r w:rsidR="003B3DEE" w:rsidRPr="00255609">
        <w:rPr>
          <w:rFonts w:asciiTheme="minorEastAsia" w:hAnsiTheme="minorEastAsia" w:cs="Times New Roman"/>
          <w:spacing w:val="20"/>
          <w:kern w:val="24"/>
          <w:szCs w:val="24"/>
        </w:rPr>
        <w:t>5</w:t>
      </w:r>
      <w:r w:rsidRPr="00255609">
        <w:rPr>
          <w:rFonts w:asciiTheme="minorEastAsia" w:hAnsiTheme="minorEastAsia" w:cs="Times New Roman"/>
          <w:spacing w:val="20"/>
          <w:kern w:val="24"/>
          <w:szCs w:val="24"/>
        </w:rPr>
        <w:t>時</w:t>
      </w:r>
      <w:r w:rsidR="003B3DEE" w:rsidRPr="00255609">
        <w:rPr>
          <w:rFonts w:asciiTheme="minorEastAsia" w:hAnsiTheme="minorEastAsia" w:cs="Times New Roman"/>
          <w:spacing w:val="20"/>
          <w:kern w:val="24"/>
          <w:szCs w:val="24"/>
        </w:rPr>
        <w:t>5</w:t>
      </w:r>
      <w:r w:rsidR="00E95EE6" w:rsidRPr="00255609">
        <w:rPr>
          <w:rFonts w:asciiTheme="minorEastAsia" w:hAnsiTheme="minorEastAsia" w:cs="Times New Roman" w:hint="eastAsia"/>
          <w:spacing w:val="20"/>
          <w:kern w:val="24"/>
          <w:szCs w:val="24"/>
        </w:rPr>
        <w:t>6</w:t>
      </w:r>
      <w:r w:rsidRPr="00255609">
        <w:rPr>
          <w:rFonts w:asciiTheme="minorEastAsia" w:hAnsiTheme="minorEastAsia" w:cs="Times New Roman"/>
          <w:spacing w:val="20"/>
          <w:kern w:val="24"/>
          <w:szCs w:val="24"/>
        </w:rPr>
        <w:t>分至6時</w:t>
      </w:r>
      <w:r w:rsidR="00E95EE6" w:rsidRPr="00255609">
        <w:rPr>
          <w:rFonts w:asciiTheme="minorEastAsia" w:hAnsiTheme="minorEastAsia" w:cs="Times New Roman" w:hint="eastAsia"/>
          <w:spacing w:val="20"/>
          <w:kern w:val="24"/>
          <w:szCs w:val="24"/>
        </w:rPr>
        <w:t>27</w:t>
      </w:r>
      <w:r w:rsidRPr="00255609">
        <w:rPr>
          <w:rFonts w:asciiTheme="minorEastAsia" w:hAnsiTheme="minorEastAsia" w:cs="Times New Roman"/>
          <w:spacing w:val="20"/>
          <w:kern w:val="24"/>
          <w:szCs w:val="24"/>
        </w:rPr>
        <w:t>分)</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kern w:val="24"/>
          <w:szCs w:val="24"/>
        </w:rPr>
        <w:t>開放文件討論，委員的發言重點如下：</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255609" w:rsidRDefault="0019139A" w:rsidP="0001218D">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szCs w:val="24"/>
          <w:u w:val="single"/>
        </w:rPr>
        <w:t>楊學明議員</w:t>
      </w:r>
      <w:r w:rsidRPr="00255609">
        <w:rPr>
          <w:rFonts w:asciiTheme="minorEastAsia" w:hAnsiTheme="minorEastAsia" w:cs="Times New Roman"/>
          <w:spacing w:val="20"/>
          <w:szCs w:val="24"/>
        </w:rPr>
        <w:t>表示</w:t>
      </w:r>
      <w:r w:rsidRPr="00935DA0">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是否需要先就</w:t>
      </w:r>
      <w:r w:rsidRPr="00BA0572">
        <w:rPr>
          <w:rFonts w:asciiTheme="minorEastAsia" w:hAnsiTheme="minorEastAsia" w:cs="Times New Roman"/>
          <w:spacing w:val="20"/>
          <w:szCs w:val="24"/>
          <w:u w:val="single"/>
        </w:rPr>
        <w:t>陳學鋒議員</w:t>
      </w:r>
      <w:r w:rsidRPr="00255609">
        <w:rPr>
          <w:rFonts w:asciiTheme="minorEastAsia" w:hAnsiTheme="minorEastAsia" w:cs="Times New Roman"/>
          <w:spacing w:val="20"/>
          <w:szCs w:val="24"/>
        </w:rPr>
        <w:t>提及</w:t>
      </w:r>
      <w:r w:rsidRPr="00255609">
        <w:rPr>
          <w:rFonts w:asciiTheme="minorEastAsia" w:hAnsiTheme="minorEastAsia" w:cs="Times New Roman" w:hint="eastAsia"/>
          <w:spacing w:val="20"/>
          <w:szCs w:val="24"/>
        </w:rPr>
        <w:t>再修訂動議與原</w:t>
      </w:r>
      <w:r w:rsidRPr="00255609">
        <w:rPr>
          <w:rFonts w:asciiTheme="minorEastAsia" w:hAnsiTheme="minorEastAsia" w:cs="Times New Roman"/>
          <w:spacing w:val="20"/>
          <w:szCs w:val="24"/>
        </w:rPr>
        <w:t>動議</w:t>
      </w:r>
      <w:r w:rsidRPr="00255609">
        <w:rPr>
          <w:rFonts w:asciiTheme="minorEastAsia" w:hAnsiTheme="minorEastAsia" w:cs="Times New Roman" w:hint="eastAsia"/>
          <w:spacing w:val="20"/>
          <w:szCs w:val="24"/>
        </w:rPr>
        <w:t>無關作</w:t>
      </w:r>
      <w:r w:rsidRPr="00255609">
        <w:rPr>
          <w:rFonts w:asciiTheme="minorEastAsia" w:hAnsiTheme="minorEastAsia" w:cs="Times New Roman"/>
          <w:spacing w:val="20"/>
          <w:szCs w:val="24"/>
        </w:rPr>
        <w:t>裁決，然後再開始討論</w:t>
      </w:r>
      <w:r w:rsidR="0001218D" w:rsidRPr="00255609">
        <w:rPr>
          <w:rFonts w:asciiTheme="minorEastAsia" w:hAnsiTheme="minorEastAsia" w:cs="Times New Roman"/>
          <w:spacing w:val="20"/>
          <w:kern w:val="24"/>
          <w:szCs w:val="24"/>
        </w:rPr>
        <w:t>。</w:t>
      </w:r>
    </w:p>
    <w:p w:rsidR="0001218D" w:rsidRPr="00255609"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01218D"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表示先讓委員發問再作</w:t>
      </w:r>
      <w:r w:rsidRPr="00255609">
        <w:rPr>
          <w:rFonts w:asciiTheme="minorEastAsia" w:hAnsiTheme="minorEastAsia" w:cs="Times New Roman"/>
          <w:spacing w:val="20"/>
          <w:szCs w:val="24"/>
        </w:rPr>
        <w:t>裁決</w:t>
      </w:r>
      <w:r w:rsidR="0001218D" w:rsidRPr="00255609">
        <w:rPr>
          <w:rFonts w:asciiTheme="minorEastAsia" w:hAnsiTheme="minorEastAsia" w:cs="Times New Roman"/>
          <w:spacing w:val="20"/>
          <w:kern w:val="24"/>
          <w:szCs w:val="24"/>
        </w:rPr>
        <w:t>。</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陳學鋒議員</w:t>
      </w:r>
      <w:r w:rsidRPr="00255609">
        <w:rPr>
          <w:rFonts w:asciiTheme="minorEastAsia" w:hAnsiTheme="minorEastAsia" w:cs="Times New Roman"/>
          <w:spacing w:val="20"/>
          <w:kern w:val="24"/>
          <w:szCs w:val="24"/>
        </w:rPr>
        <w:t>指就個人實地觀察，現時</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高鐵站的交通</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除柯士甸站有直達的隧道</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外，其他交通</w:t>
      </w:r>
      <w:r w:rsidRPr="00255609">
        <w:rPr>
          <w:rFonts w:asciiTheme="minorEastAsia" w:hAnsiTheme="minorEastAsia" w:cs="Times New Roman" w:hint="eastAsia"/>
          <w:spacing w:val="20"/>
          <w:kern w:val="24"/>
          <w:szCs w:val="24"/>
        </w:rPr>
        <w:t>工具的下車點</w:t>
      </w:r>
      <w:r w:rsidR="008857A6">
        <w:rPr>
          <w:rFonts w:asciiTheme="minorEastAsia" w:hAnsiTheme="minorEastAsia" w:cs="Times New Roman" w:hint="eastAsia"/>
          <w:spacing w:val="20"/>
          <w:kern w:val="24"/>
          <w:szCs w:val="24"/>
        </w:rPr>
        <w:t>均</w:t>
      </w:r>
      <w:r w:rsidRPr="00255609">
        <w:rPr>
          <w:rFonts w:asciiTheme="minorEastAsia" w:hAnsiTheme="minorEastAsia" w:cs="Times New Roman"/>
          <w:spacing w:val="20"/>
          <w:kern w:val="24"/>
          <w:szCs w:val="24"/>
        </w:rPr>
        <w:t>離開高鐵站較遠</w:t>
      </w:r>
      <w:r w:rsidRPr="00255609">
        <w:rPr>
          <w:rFonts w:asciiTheme="minorEastAsia" w:hAnsiTheme="minorEastAsia" w:cs="Times New Roman" w:hint="eastAsia"/>
          <w:spacing w:val="20"/>
          <w:kern w:val="24"/>
          <w:szCs w:val="24"/>
        </w:rPr>
        <w:t>，乘客</w:t>
      </w:r>
      <w:r w:rsidRPr="00255609">
        <w:rPr>
          <w:rFonts w:asciiTheme="minorEastAsia" w:hAnsiTheme="minorEastAsia" w:cs="Times New Roman"/>
          <w:spacing w:val="20"/>
          <w:kern w:val="24"/>
          <w:szCs w:val="24"/>
        </w:rPr>
        <w:t>需要步行五至十分鐘</w:t>
      </w:r>
      <w:r w:rsidRPr="00255609">
        <w:rPr>
          <w:rFonts w:asciiTheme="minorEastAsia" w:hAnsiTheme="minorEastAsia" w:cs="Times New Roman" w:hint="eastAsia"/>
          <w:spacing w:val="20"/>
          <w:kern w:val="24"/>
          <w:szCs w:val="24"/>
        </w:rPr>
        <w:t>才可到達，</w:t>
      </w:r>
      <w:r w:rsidRPr="00255609">
        <w:rPr>
          <w:rFonts w:asciiTheme="minorEastAsia" w:hAnsiTheme="minorEastAsia" w:cs="Times New Roman"/>
          <w:spacing w:val="20"/>
          <w:kern w:val="24"/>
          <w:szCs w:val="24"/>
        </w:rPr>
        <w:t>對攜有</w:t>
      </w:r>
      <w:r w:rsidRPr="00255609">
        <w:rPr>
          <w:rFonts w:asciiTheme="minorEastAsia" w:hAnsiTheme="minorEastAsia" w:cs="Times New Roman"/>
          <w:spacing w:val="20"/>
          <w:kern w:val="24"/>
          <w:szCs w:val="24"/>
        </w:rPr>
        <w:lastRenderedPageBreak/>
        <w:t>行李的旅客</w:t>
      </w:r>
      <w:r w:rsidRPr="00255609">
        <w:rPr>
          <w:rFonts w:asciiTheme="minorEastAsia" w:hAnsiTheme="minorEastAsia" w:cs="Times New Roman" w:hint="eastAsia"/>
          <w:spacing w:val="20"/>
          <w:kern w:val="24"/>
          <w:szCs w:val="24"/>
        </w:rPr>
        <w:t>帶來</w:t>
      </w:r>
      <w:r w:rsidRPr="00255609">
        <w:rPr>
          <w:rFonts w:asciiTheme="minorEastAsia" w:hAnsiTheme="minorEastAsia" w:cs="Times New Roman"/>
          <w:spacing w:val="20"/>
          <w:kern w:val="24"/>
          <w:szCs w:val="24"/>
        </w:rPr>
        <w:t>不便，亦可能影響附近交通和居民，故建議設法將相關交通的下車點盡量移近高鐵站</w:t>
      </w:r>
      <w:r w:rsidRPr="00255609">
        <w:rPr>
          <w:rFonts w:asciiTheme="minorEastAsia" w:hAnsiTheme="minorEastAsia" w:cs="Times New Roman" w:hint="eastAsia"/>
          <w:spacing w:val="20"/>
          <w:kern w:val="24"/>
          <w:szCs w:val="24"/>
        </w:rPr>
        <w:t>，以便利市民。</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陳捷貴議員</w:t>
      </w:r>
      <w:r w:rsidRPr="00255609">
        <w:rPr>
          <w:rFonts w:asciiTheme="minorEastAsia" w:hAnsiTheme="minorEastAsia" w:cs="Times New Roman"/>
          <w:spacing w:val="20"/>
          <w:kern w:val="24"/>
          <w:szCs w:val="24"/>
        </w:rPr>
        <w:t>表示既然W1巴士線途經西隧，建議在</w:t>
      </w:r>
      <w:r w:rsidRPr="00255609">
        <w:rPr>
          <w:rFonts w:asciiTheme="minorEastAsia" w:hAnsiTheme="minorEastAsia" w:cs="Times New Roman" w:hint="eastAsia"/>
          <w:spacing w:val="20"/>
          <w:kern w:val="24"/>
          <w:szCs w:val="24"/>
        </w:rPr>
        <w:t>上環</w:t>
      </w:r>
      <w:r w:rsidRPr="00255609">
        <w:rPr>
          <w:rFonts w:asciiTheme="minorEastAsia" w:hAnsiTheme="minorEastAsia" w:cs="Times New Roman"/>
          <w:spacing w:val="20"/>
          <w:kern w:val="24"/>
          <w:szCs w:val="24"/>
        </w:rPr>
        <w:t>皇后街</w:t>
      </w:r>
      <w:r w:rsidRPr="00255609">
        <w:rPr>
          <w:rFonts w:asciiTheme="minorEastAsia" w:hAnsiTheme="minorEastAsia" w:cs="Times New Roman" w:hint="eastAsia"/>
          <w:spacing w:val="20"/>
          <w:kern w:val="24"/>
          <w:szCs w:val="24"/>
        </w:rPr>
        <w:t>加</w:t>
      </w:r>
      <w:r w:rsidRPr="00255609">
        <w:rPr>
          <w:rFonts w:asciiTheme="minorEastAsia" w:hAnsiTheme="minorEastAsia" w:cs="Times New Roman"/>
          <w:spacing w:val="20"/>
          <w:kern w:val="24"/>
          <w:szCs w:val="24"/>
        </w:rPr>
        <w:t>設一個車站，方便西區居民不用到中環乘車。此外</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因現時高鐵站已有較多地方可讓小巴停泊</w:t>
      </w:r>
      <w:r w:rsidRPr="00255609">
        <w:rPr>
          <w:rFonts w:asciiTheme="minorEastAsia" w:hAnsiTheme="minorEastAsia" w:cs="Times New Roman" w:hint="eastAsia"/>
          <w:spacing w:val="20"/>
          <w:kern w:val="24"/>
          <w:szCs w:val="24"/>
        </w:rPr>
        <w:t>，他</w:t>
      </w:r>
      <w:r w:rsidRPr="00255609">
        <w:rPr>
          <w:rFonts w:asciiTheme="minorEastAsia" w:hAnsiTheme="minorEastAsia" w:cs="Times New Roman"/>
          <w:spacing w:val="20"/>
          <w:kern w:val="24"/>
          <w:szCs w:val="24"/>
        </w:rPr>
        <w:t>建議運輸署增加</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高鐵站的小巴路線。另外</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他希望巴士公司澄清他們所</w:t>
      </w:r>
      <w:r w:rsidR="00BA0572">
        <w:rPr>
          <w:rFonts w:asciiTheme="minorEastAsia" w:hAnsiTheme="minorEastAsia" w:cs="Times New Roman" w:hint="eastAsia"/>
          <w:spacing w:val="20"/>
          <w:kern w:val="24"/>
          <w:szCs w:val="24"/>
        </w:rPr>
        <w:t>指</w:t>
      </w:r>
      <w:r w:rsidRPr="00255609">
        <w:rPr>
          <w:rFonts w:asciiTheme="minorEastAsia" w:hAnsiTheme="minorEastAsia" w:cs="Times New Roman"/>
          <w:spacing w:val="20"/>
          <w:kern w:val="24"/>
          <w:szCs w:val="24"/>
        </w:rPr>
        <w:t>「高鐵西九龍站」是否等同「柯士甸站」</w:t>
      </w:r>
      <w:r w:rsidRPr="00255609">
        <w:rPr>
          <w:rFonts w:asciiTheme="minorEastAsia" w:hAnsiTheme="minorEastAsia" w:cs="Times New Roman" w:hint="eastAsia"/>
          <w:spacing w:val="20"/>
          <w:kern w:val="24"/>
          <w:szCs w:val="24"/>
        </w:rPr>
        <w:t>。</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楊學明議員</w:t>
      </w:r>
      <w:r w:rsidRPr="00255609">
        <w:rPr>
          <w:rFonts w:asciiTheme="minorEastAsia" w:hAnsiTheme="minorEastAsia" w:cs="Times New Roman"/>
          <w:spacing w:val="20"/>
          <w:kern w:val="24"/>
          <w:szCs w:val="24"/>
        </w:rPr>
        <w:t>表示運輸署及巴士公司回覆W1巴士線是直達「高鐵西九龍站」上落客區，但旅客下車後還是需要橫跨天橋，設計上較機場巴士在客運大樓</w:t>
      </w:r>
      <w:r w:rsidRPr="00255609">
        <w:rPr>
          <w:rFonts w:asciiTheme="minorEastAsia" w:hAnsiTheme="minorEastAsia" w:cs="Times New Roman" w:hint="eastAsia"/>
          <w:spacing w:val="20"/>
          <w:kern w:val="24"/>
          <w:szCs w:val="24"/>
        </w:rPr>
        <w:t>下車</w:t>
      </w:r>
      <w:r w:rsidRPr="00255609">
        <w:rPr>
          <w:rFonts w:asciiTheme="minorEastAsia" w:hAnsiTheme="minorEastAsia" w:cs="Times New Roman"/>
          <w:spacing w:val="20"/>
          <w:kern w:val="24"/>
          <w:szCs w:val="24"/>
        </w:rPr>
        <w:t>不便。他認為</w:t>
      </w:r>
      <w:r w:rsidRPr="00255609">
        <w:rPr>
          <w:rFonts w:asciiTheme="minorEastAsia" w:hAnsiTheme="minorEastAsia" w:cs="Times New Roman" w:hint="eastAsia"/>
          <w:spacing w:val="20"/>
          <w:kern w:val="24"/>
          <w:szCs w:val="24"/>
        </w:rPr>
        <w:t>W1</w:t>
      </w:r>
      <w:r w:rsidRPr="00255609">
        <w:rPr>
          <w:rFonts w:asciiTheme="minorEastAsia" w:hAnsiTheme="minorEastAsia" w:cs="Times New Roman"/>
          <w:spacing w:val="20"/>
          <w:kern w:val="24"/>
          <w:szCs w:val="24"/>
        </w:rPr>
        <w:t>巴士線由金鐘到中環後直達</w:t>
      </w:r>
      <w:r w:rsidRPr="00255609">
        <w:rPr>
          <w:rFonts w:asciiTheme="minorEastAsia" w:hAnsiTheme="minorEastAsia" w:cs="Times New Roman" w:hint="eastAsia"/>
          <w:spacing w:val="20"/>
          <w:kern w:val="24"/>
          <w:szCs w:val="24"/>
        </w:rPr>
        <w:t>高鐵西九龍站</w:t>
      </w:r>
      <w:r w:rsidRPr="00255609">
        <w:rPr>
          <w:rFonts w:asciiTheme="minorEastAsia" w:hAnsiTheme="minorEastAsia" w:cs="Times New Roman"/>
          <w:spacing w:val="20"/>
          <w:kern w:val="24"/>
          <w:szCs w:val="24"/>
        </w:rPr>
        <w:t>，</w:t>
      </w:r>
      <w:r w:rsidRPr="00255609">
        <w:rPr>
          <w:rFonts w:asciiTheme="minorEastAsia" w:hAnsiTheme="minorEastAsia" w:cs="Times New Roman" w:hint="eastAsia"/>
          <w:spacing w:val="20"/>
          <w:kern w:val="24"/>
          <w:szCs w:val="24"/>
        </w:rPr>
        <w:t>未能</w:t>
      </w:r>
      <w:r w:rsidRPr="00255609">
        <w:rPr>
          <w:rFonts w:asciiTheme="minorEastAsia" w:hAnsiTheme="minorEastAsia" w:cs="Times New Roman"/>
          <w:spacing w:val="20"/>
          <w:kern w:val="24"/>
          <w:szCs w:val="24"/>
        </w:rPr>
        <w:t>服務西區居民，</w:t>
      </w:r>
      <w:r w:rsidRPr="00255609">
        <w:rPr>
          <w:rFonts w:asciiTheme="minorEastAsia" w:hAnsiTheme="minorEastAsia" w:cs="Times New Roman" w:hint="eastAsia"/>
          <w:spacing w:val="20"/>
          <w:kern w:val="24"/>
          <w:szCs w:val="24"/>
        </w:rPr>
        <w:t>故</w:t>
      </w:r>
      <w:r w:rsidRPr="00255609">
        <w:rPr>
          <w:rFonts w:asciiTheme="minorEastAsia" w:hAnsiTheme="minorEastAsia" w:cs="Times New Roman"/>
          <w:spacing w:val="20"/>
          <w:kern w:val="24"/>
          <w:szCs w:val="24"/>
        </w:rPr>
        <w:t>希望西區亦有一條直達西九高鐵的巴士線。</w:t>
      </w:r>
      <w:r w:rsidRPr="00255609">
        <w:rPr>
          <w:rFonts w:asciiTheme="minorEastAsia" w:hAnsiTheme="minorEastAsia" w:cs="Times New Roman" w:hint="eastAsia"/>
          <w:spacing w:val="20"/>
          <w:kern w:val="24"/>
          <w:szCs w:val="24"/>
        </w:rPr>
        <w:t>此</w:t>
      </w:r>
      <w:r w:rsidRPr="00255609">
        <w:rPr>
          <w:rFonts w:asciiTheme="minorEastAsia" w:hAnsiTheme="minorEastAsia" w:cs="Times New Roman"/>
          <w:spacing w:val="20"/>
          <w:kern w:val="24"/>
          <w:szCs w:val="24"/>
        </w:rPr>
        <w:t>外，他建議將西隧巴士970，971以及973的「柯士甸站」</w:t>
      </w:r>
      <w:r w:rsidRPr="00255609">
        <w:rPr>
          <w:rFonts w:asciiTheme="minorEastAsia" w:hAnsiTheme="minorEastAsia" w:cs="Times New Roman" w:hint="eastAsia"/>
          <w:spacing w:val="20"/>
          <w:kern w:val="24"/>
          <w:szCs w:val="24"/>
        </w:rPr>
        <w:t>巴士站</w:t>
      </w:r>
      <w:r w:rsidRPr="00255609">
        <w:rPr>
          <w:rFonts w:asciiTheme="minorEastAsia" w:hAnsiTheme="minorEastAsia" w:cs="Times New Roman"/>
          <w:spacing w:val="20"/>
          <w:kern w:val="24"/>
          <w:szCs w:val="24"/>
        </w:rPr>
        <w:t>向前移靠近西九龍巴士站，</w:t>
      </w:r>
      <w:r w:rsidRPr="00255609">
        <w:rPr>
          <w:rFonts w:asciiTheme="minorEastAsia" w:hAnsiTheme="minorEastAsia" w:cs="Times New Roman" w:hint="eastAsia"/>
          <w:spacing w:val="20"/>
          <w:kern w:val="24"/>
          <w:szCs w:val="24"/>
        </w:rPr>
        <w:t>以</w:t>
      </w:r>
      <w:r w:rsidRPr="00255609">
        <w:rPr>
          <w:rFonts w:asciiTheme="minorEastAsia" w:hAnsiTheme="minorEastAsia" w:cs="Times New Roman"/>
          <w:spacing w:val="20"/>
          <w:kern w:val="24"/>
          <w:szCs w:val="24"/>
        </w:rPr>
        <w:t>方便旅客下車後乘升降機</w:t>
      </w:r>
      <w:r w:rsidRPr="00255609">
        <w:rPr>
          <w:rFonts w:asciiTheme="minorEastAsia" w:hAnsiTheme="minorEastAsia" w:cs="Times New Roman" w:hint="eastAsia"/>
          <w:spacing w:val="20"/>
          <w:kern w:val="24"/>
          <w:szCs w:val="24"/>
        </w:rPr>
        <w:t>至</w:t>
      </w:r>
      <w:r w:rsidRPr="00255609">
        <w:rPr>
          <w:rFonts w:asciiTheme="minorEastAsia" w:hAnsiTheme="minorEastAsia" w:cs="Times New Roman"/>
          <w:spacing w:val="20"/>
          <w:kern w:val="24"/>
          <w:szCs w:val="24"/>
        </w:rPr>
        <w:t>天橋</w:t>
      </w:r>
      <w:r w:rsidRPr="00255609">
        <w:rPr>
          <w:rFonts w:asciiTheme="minorEastAsia" w:hAnsiTheme="minorEastAsia" w:cs="Times New Roman" w:hint="eastAsia"/>
          <w:spacing w:val="20"/>
          <w:kern w:val="24"/>
          <w:szCs w:val="24"/>
        </w:rPr>
        <w:t>再前往</w:t>
      </w:r>
      <w:r w:rsidRPr="00255609">
        <w:rPr>
          <w:rFonts w:asciiTheme="minorEastAsia" w:hAnsiTheme="minorEastAsia" w:cs="Times New Roman"/>
          <w:spacing w:val="20"/>
          <w:kern w:val="24"/>
          <w:szCs w:val="24"/>
        </w:rPr>
        <w:t>高鐵站</w:t>
      </w:r>
      <w:r w:rsidRPr="00255609">
        <w:rPr>
          <w:rFonts w:asciiTheme="minorEastAsia" w:hAnsiTheme="minorEastAsia" w:cs="Times New Roman" w:hint="eastAsia"/>
          <w:spacing w:val="20"/>
          <w:kern w:val="24"/>
          <w:szCs w:val="24"/>
        </w:rPr>
        <w:t>，</w:t>
      </w:r>
      <w:r w:rsidR="008857A6">
        <w:rPr>
          <w:rFonts w:asciiTheme="minorEastAsia" w:hAnsiTheme="minorEastAsia" w:cs="Times New Roman" w:hint="eastAsia"/>
          <w:spacing w:val="20"/>
          <w:kern w:val="24"/>
          <w:szCs w:val="24"/>
        </w:rPr>
        <w:t>他認為</w:t>
      </w:r>
      <w:r w:rsidRPr="00255609">
        <w:rPr>
          <w:rFonts w:asciiTheme="minorEastAsia" w:hAnsiTheme="minorEastAsia" w:cs="Times New Roman" w:hint="eastAsia"/>
          <w:spacing w:val="20"/>
          <w:kern w:val="24"/>
          <w:szCs w:val="24"/>
        </w:rPr>
        <w:t>此做法不會對</w:t>
      </w:r>
      <w:r w:rsidRPr="00255609">
        <w:rPr>
          <w:rFonts w:asciiTheme="minorEastAsia" w:hAnsiTheme="minorEastAsia" w:cs="Times New Roman"/>
          <w:spacing w:val="20"/>
          <w:kern w:val="24"/>
          <w:szCs w:val="24"/>
        </w:rPr>
        <w:t>港鐵柯士甸站的乘客構成</w:t>
      </w:r>
      <w:r w:rsidR="008857A6">
        <w:rPr>
          <w:rFonts w:asciiTheme="minorEastAsia" w:hAnsiTheme="minorEastAsia" w:cs="Times New Roman" w:hint="eastAsia"/>
          <w:spacing w:val="20"/>
          <w:kern w:val="24"/>
          <w:szCs w:val="24"/>
        </w:rPr>
        <w:t>太</w:t>
      </w:r>
      <w:r w:rsidRPr="00255609">
        <w:rPr>
          <w:rFonts w:asciiTheme="minorEastAsia" w:hAnsiTheme="minorEastAsia" w:cs="Times New Roman"/>
          <w:spacing w:val="20"/>
          <w:kern w:val="24"/>
          <w:szCs w:val="24"/>
        </w:rPr>
        <w:t>大的不便。他</w:t>
      </w:r>
      <w:r w:rsidRPr="00255609">
        <w:rPr>
          <w:rFonts w:asciiTheme="minorEastAsia" w:hAnsiTheme="minorEastAsia" w:cs="Times New Roman" w:hint="eastAsia"/>
          <w:spacing w:val="20"/>
          <w:kern w:val="24"/>
          <w:szCs w:val="24"/>
        </w:rPr>
        <w:t>續</w:t>
      </w:r>
      <w:r w:rsidRPr="00255609">
        <w:rPr>
          <w:rFonts w:asciiTheme="minorEastAsia" w:hAnsiTheme="minorEastAsia" w:cs="Times New Roman"/>
          <w:spacing w:val="20"/>
          <w:kern w:val="24"/>
          <w:szCs w:val="24"/>
        </w:rPr>
        <w:t>指高鐵西九龍站內</w:t>
      </w:r>
      <w:r w:rsidRPr="00255609">
        <w:rPr>
          <w:rFonts w:asciiTheme="minorEastAsia" w:hAnsiTheme="minorEastAsia" w:cs="Times New Roman" w:hint="eastAsia"/>
          <w:spacing w:val="20"/>
          <w:kern w:val="24"/>
          <w:szCs w:val="24"/>
        </w:rPr>
        <w:t>顯</w:t>
      </w:r>
      <w:r w:rsidRPr="00255609">
        <w:rPr>
          <w:rFonts w:asciiTheme="minorEastAsia" w:hAnsiTheme="minorEastAsia" w:cs="Times New Roman"/>
          <w:spacing w:val="20"/>
          <w:kern w:val="24"/>
          <w:szCs w:val="24"/>
        </w:rPr>
        <w:t>示旅客</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圓方</w:t>
      </w:r>
      <w:r w:rsidRPr="00255609">
        <w:rPr>
          <w:rFonts w:asciiTheme="minorEastAsia" w:hAnsiTheme="minorEastAsia" w:cs="Times New Roman" w:hint="eastAsia"/>
          <w:spacing w:val="20"/>
          <w:kern w:val="24"/>
          <w:szCs w:val="24"/>
        </w:rPr>
        <w:t>方向乘坐970及971號巴士到西區的指示不適合，</w:t>
      </w:r>
      <w:r w:rsidR="008857A6">
        <w:rPr>
          <w:rFonts w:asciiTheme="minorEastAsia" w:hAnsiTheme="minorEastAsia" w:cs="Times New Roman" w:hint="eastAsia"/>
          <w:spacing w:val="20"/>
          <w:kern w:val="24"/>
          <w:szCs w:val="24"/>
        </w:rPr>
        <w:t>認為</w:t>
      </w:r>
      <w:r w:rsidRPr="00255609">
        <w:rPr>
          <w:rFonts w:asciiTheme="minorEastAsia" w:hAnsiTheme="minorEastAsia" w:cs="Times New Roman"/>
          <w:spacing w:val="20"/>
          <w:kern w:val="24"/>
          <w:szCs w:val="24"/>
        </w:rPr>
        <w:t xml:space="preserve"> B出口</w:t>
      </w:r>
      <w:r w:rsidRPr="00255609">
        <w:rPr>
          <w:rFonts w:asciiTheme="minorEastAsia" w:hAnsiTheme="minorEastAsia" w:cs="Times New Roman" w:hint="eastAsia"/>
          <w:spacing w:val="20"/>
          <w:kern w:val="24"/>
          <w:szCs w:val="24"/>
        </w:rPr>
        <w:t>更為接近</w:t>
      </w:r>
      <w:r w:rsidRPr="00255609">
        <w:rPr>
          <w:rFonts w:asciiTheme="minorEastAsia" w:hAnsiTheme="minorEastAsia" w:cs="Times New Roman"/>
          <w:spacing w:val="20"/>
          <w:kern w:val="24"/>
          <w:szCs w:val="24"/>
        </w:rPr>
        <w:t>，建議車站增加充足指示</w:t>
      </w:r>
      <w:r w:rsidRPr="00255609">
        <w:rPr>
          <w:rFonts w:asciiTheme="minorEastAsia" w:hAnsiTheme="minorEastAsia" w:cs="Times New Roman" w:hint="eastAsia"/>
          <w:spacing w:val="20"/>
          <w:kern w:val="24"/>
          <w:szCs w:val="24"/>
        </w:rPr>
        <w:t>。</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馮家亮委員</w:t>
      </w:r>
      <w:r w:rsidRPr="00255609">
        <w:rPr>
          <w:rFonts w:asciiTheme="minorEastAsia" w:hAnsiTheme="minorEastAsia" w:cs="Times New Roman"/>
          <w:spacing w:val="20"/>
          <w:kern w:val="24"/>
          <w:szCs w:val="24"/>
        </w:rPr>
        <w:t>同意</w:t>
      </w:r>
      <w:r w:rsidRPr="00255609">
        <w:rPr>
          <w:rFonts w:asciiTheme="minorEastAsia" w:hAnsiTheme="minorEastAsia" w:cs="Times New Roman"/>
          <w:spacing w:val="20"/>
          <w:kern w:val="24"/>
          <w:szCs w:val="24"/>
          <w:u w:val="single"/>
        </w:rPr>
        <w:t>楊學明議員</w:t>
      </w:r>
      <w:r w:rsidRPr="00255609">
        <w:rPr>
          <w:rFonts w:asciiTheme="minorEastAsia" w:hAnsiTheme="minorEastAsia" w:cs="Times New Roman"/>
          <w:spacing w:val="20"/>
          <w:kern w:val="24"/>
          <w:szCs w:val="24"/>
        </w:rPr>
        <w:t>的意見。他補充個人亦對</w:t>
      </w:r>
      <w:r w:rsidRPr="00255609">
        <w:rPr>
          <w:rFonts w:asciiTheme="minorEastAsia" w:hAnsiTheme="minorEastAsia" w:cs="Times New Roman" w:hint="eastAsia"/>
          <w:spacing w:val="20"/>
          <w:kern w:val="24"/>
          <w:szCs w:val="24"/>
        </w:rPr>
        <w:t>來往高鐵站的</w:t>
      </w:r>
      <w:r w:rsidRPr="00255609">
        <w:rPr>
          <w:rFonts w:asciiTheme="minorEastAsia" w:hAnsiTheme="minorEastAsia" w:cs="Times New Roman"/>
          <w:spacing w:val="20"/>
          <w:kern w:val="24"/>
          <w:szCs w:val="24"/>
        </w:rPr>
        <w:t>公共交通的</w:t>
      </w:r>
      <w:r w:rsidRPr="00255609">
        <w:rPr>
          <w:rFonts w:asciiTheme="minorEastAsia" w:hAnsiTheme="minorEastAsia" w:cs="Times New Roman" w:hint="eastAsia"/>
          <w:spacing w:val="20"/>
          <w:kern w:val="24"/>
          <w:szCs w:val="24"/>
        </w:rPr>
        <w:t>乘坐</w:t>
      </w:r>
      <w:r w:rsidRPr="00255609">
        <w:rPr>
          <w:rFonts w:asciiTheme="minorEastAsia" w:hAnsiTheme="minorEastAsia" w:cs="Times New Roman"/>
          <w:spacing w:val="20"/>
          <w:kern w:val="24"/>
          <w:szCs w:val="24"/>
        </w:rPr>
        <w:t>位置感到困惑</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建議W1巴士線可以參考中港跨境巴士在中區多增設</w:t>
      </w:r>
      <w:r w:rsidRPr="00255609">
        <w:rPr>
          <w:rFonts w:asciiTheme="minorEastAsia" w:hAnsiTheme="minorEastAsia" w:cs="Times New Roman" w:hint="eastAsia"/>
          <w:spacing w:val="20"/>
          <w:kern w:val="24"/>
          <w:szCs w:val="24"/>
        </w:rPr>
        <w:t>數</w:t>
      </w:r>
      <w:r w:rsidRPr="00255609">
        <w:rPr>
          <w:rFonts w:asciiTheme="minorEastAsia" w:hAnsiTheme="minorEastAsia" w:cs="Times New Roman"/>
          <w:spacing w:val="20"/>
          <w:kern w:val="24"/>
          <w:szCs w:val="24"/>
        </w:rPr>
        <w:t>個車站以方便當區市民。他續指接駁巴士的站點不足或離高鐵站</w:t>
      </w:r>
      <w:r w:rsidRPr="00255609">
        <w:rPr>
          <w:rFonts w:asciiTheme="minorEastAsia" w:hAnsiTheme="minorEastAsia" w:cs="Times New Roman" w:hint="eastAsia"/>
          <w:spacing w:val="20"/>
          <w:kern w:val="24"/>
          <w:szCs w:val="24"/>
        </w:rPr>
        <w:t>較</w:t>
      </w:r>
      <w:r w:rsidRPr="00255609">
        <w:rPr>
          <w:rFonts w:asciiTheme="minorEastAsia" w:hAnsiTheme="minorEastAsia" w:cs="Times New Roman"/>
          <w:spacing w:val="20"/>
          <w:kern w:val="24"/>
          <w:szCs w:val="24"/>
        </w:rPr>
        <w:t>遠</w:t>
      </w:r>
      <w:r w:rsidRPr="00255609">
        <w:rPr>
          <w:rFonts w:asciiTheme="minorEastAsia" w:hAnsiTheme="minorEastAsia" w:cs="Times New Roman" w:hint="eastAsia"/>
          <w:spacing w:val="20"/>
          <w:kern w:val="24"/>
          <w:szCs w:val="24"/>
        </w:rPr>
        <w:t>會延</w:t>
      </w:r>
      <w:r w:rsidRPr="00255609">
        <w:rPr>
          <w:rFonts w:asciiTheme="minorEastAsia" w:hAnsiTheme="minorEastAsia" w:cs="Times New Roman"/>
          <w:spacing w:val="20"/>
          <w:kern w:val="24"/>
          <w:szCs w:val="24"/>
        </w:rPr>
        <w:t>長</w:t>
      </w:r>
      <w:r w:rsidRPr="00255609">
        <w:rPr>
          <w:rFonts w:asciiTheme="minorEastAsia" w:hAnsiTheme="minorEastAsia" w:cs="Times New Roman" w:hint="eastAsia"/>
          <w:spacing w:val="20"/>
          <w:kern w:val="24"/>
          <w:szCs w:val="24"/>
        </w:rPr>
        <w:t>旅客的</w:t>
      </w:r>
      <w:r w:rsidRPr="00255609">
        <w:rPr>
          <w:rFonts w:asciiTheme="minorEastAsia" w:hAnsiTheme="minorEastAsia" w:cs="Times New Roman"/>
          <w:spacing w:val="20"/>
          <w:kern w:val="24"/>
          <w:szCs w:val="24"/>
        </w:rPr>
        <w:t>整體交通時間</w:t>
      </w:r>
      <w:r w:rsidRPr="00255609">
        <w:rPr>
          <w:rFonts w:asciiTheme="minorEastAsia" w:hAnsiTheme="minorEastAsia" w:cs="Times New Roman" w:hint="eastAsia"/>
          <w:spacing w:val="20"/>
          <w:kern w:val="24"/>
          <w:szCs w:val="24"/>
        </w:rPr>
        <w:t>及</w:t>
      </w:r>
      <w:r w:rsidRPr="00255609">
        <w:rPr>
          <w:rFonts w:asciiTheme="minorEastAsia" w:hAnsiTheme="minorEastAsia" w:cs="Times New Roman"/>
          <w:spacing w:val="20"/>
          <w:kern w:val="24"/>
          <w:szCs w:val="24"/>
        </w:rPr>
        <w:t>影響高鐵</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快速</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的優勢，故希望巴士公司</w:t>
      </w:r>
      <w:r w:rsidRPr="00255609">
        <w:rPr>
          <w:rFonts w:asciiTheme="minorEastAsia" w:hAnsiTheme="minorEastAsia" w:cs="Times New Roman" w:hint="eastAsia"/>
          <w:spacing w:val="20"/>
          <w:kern w:val="24"/>
          <w:szCs w:val="24"/>
        </w:rPr>
        <w:t>可</w:t>
      </w:r>
      <w:r w:rsidRPr="00255609">
        <w:rPr>
          <w:rFonts w:asciiTheme="minorEastAsia" w:hAnsiTheme="minorEastAsia" w:cs="Times New Roman"/>
          <w:spacing w:val="20"/>
          <w:kern w:val="24"/>
          <w:szCs w:val="24"/>
        </w:rPr>
        <w:t>在服務上作出改善</w:t>
      </w:r>
      <w:r w:rsidRPr="00255609">
        <w:rPr>
          <w:rFonts w:asciiTheme="minorEastAsia" w:hAnsiTheme="minorEastAsia" w:cs="Times New Roman" w:hint="eastAsia"/>
          <w:spacing w:val="20"/>
          <w:kern w:val="24"/>
          <w:szCs w:val="24"/>
        </w:rPr>
        <w:t>。</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何致宏委員</w:t>
      </w:r>
      <w:r w:rsidRPr="00255609">
        <w:rPr>
          <w:rFonts w:asciiTheme="minorEastAsia" w:hAnsiTheme="minorEastAsia" w:cs="Times New Roman"/>
          <w:spacing w:val="20"/>
          <w:kern w:val="24"/>
          <w:szCs w:val="24"/>
        </w:rPr>
        <w:t>不認同</w:t>
      </w:r>
      <w:r w:rsidRPr="00255609">
        <w:rPr>
          <w:rFonts w:asciiTheme="minorEastAsia" w:hAnsiTheme="minorEastAsia" w:cs="Times New Roman" w:hint="eastAsia"/>
          <w:spacing w:val="20"/>
          <w:kern w:val="24"/>
          <w:szCs w:val="24"/>
        </w:rPr>
        <w:t>乘客於「西</w:t>
      </w:r>
      <w:r w:rsidRPr="00255609">
        <w:rPr>
          <w:rFonts w:asciiTheme="minorEastAsia" w:hAnsiTheme="minorEastAsia" w:cs="Times New Roman"/>
          <w:spacing w:val="20"/>
          <w:kern w:val="24"/>
          <w:szCs w:val="24"/>
        </w:rPr>
        <w:t>九高鐵站</w:t>
      </w:r>
      <w:r w:rsidRPr="00255609">
        <w:rPr>
          <w:rFonts w:asciiTheme="minorEastAsia" w:hAnsiTheme="minorEastAsia" w:cs="Times New Roman" w:hint="eastAsia"/>
          <w:spacing w:val="20"/>
          <w:kern w:val="24"/>
          <w:szCs w:val="24"/>
        </w:rPr>
        <w:t>」巴士站</w:t>
      </w:r>
      <w:r w:rsidRPr="00255609">
        <w:rPr>
          <w:rFonts w:asciiTheme="minorEastAsia" w:hAnsiTheme="minorEastAsia" w:cs="Times New Roman"/>
          <w:spacing w:val="20"/>
          <w:kern w:val="24"/>
          <w:szCs w:val="24"/>
        </w:rPr>
        <w:t>下</w:t>
      </w:r>
      <w:r w:rsidRPr="00255609">
        <w:rPr>
          <w:rFonts w:asciiTheme="minorEastAsia" w:hAnsiTheme="minorEastAsia" w:cs="Times New Roman" w:hint="eastAsia"/>
          <w:spacing w:val="20"/>
          <w:kern w:val="24"/>
          <w:szCs w:val="24"/>
        </w:rPr>
        <w:t>車</w:t>
      </w:r>
      <w:r w:rsidRPr="00255609">
        <w:rPr>
          <w:rFonts w:asciiTheme="minorEastAsia" w:hAnsiTheme="minorEastAsia" w:cs="Times New Roman"/>
          <w:spacing w:val="20"/>
          <w:kern w:val="24"/>
          <w:szCs w:val="24"/>
        </w:rPr>
        <w:t>後</w:t>
      </w:r>
      <w:r w:rsidRPr="00255609">
        <w:rPr>
          <w:rFonts w:asciiTheme="minorEastAsia" w:hAnsiTheme="minorEastAsia" w:cs="Times New Roman" w:hint="eastAsia"/>
          <w:spacing w:val="20"/>
          <w:kern w:val="24"/>
          <w:szCs w:val="24"/>
        </w:rPr>
        <w:t>需經天</w:t>
      </w:r>
      <w:r w:rsidRPr="00255609">
        <w:rPr>
          <w:rFonts w:asciiTheme="minorEastAsia" w:hAnsiTheme="minorEastAsia" w:cs="Times New Roman"/>
          <w:spacing w:val="20"/>
          <w:kern w:val="24"/>
          <w:szCs w:val="24"/>
        </w:rPr>
        <w:t>橋</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西九高鐵站是很不便的說法，他舉例有些機場巴士也不是直達離境大堂，相信市民不介意</w:t>
      </w:r>
      <w:r w:rsidRPr="00255609">
        <w:rPr>
          <w:rFonts w:asciiTheme="minorEastAsia" w:hAnsiTheme="minorEastAsia" w:cs="Times New Roman" w:hint="eastAsia"/>
          <w:spacing w:val="20"/>
          <w:kern w:val="24"/>
          <w:szCs w:val="24"/>
        </w:rPr>
        <w:t>多行數</w:t>
      </w:r>
      <w:r w:rsidRPr="00255609">
        <w:rPr>
          <w:rFonts w:asciiTheme="minorEastAsia" w:hAnsiTheme="minorEastAsia" w:cs="Times New Roman"/>
          <w:spacing w:val="20"/>
          <w:kern w:val="24"/>
          <w:szCs w:val="24"/>
        </w:rPr>
        <w:t>分鐘</w:t>
      </w:r>
      <w:r w:rsidRPr="00255609">
        <w:rPr>
          <w:rFonts w:asciiTheme="minorEastAsia" w:hAnsiTheme="minorEastAsia" w:cs="Times New Roman" w:hint="eastAsia"/>
          <w:spacing w:val="20"/>
          <w:kern w:val="24"/>
          <w:szCs w:val="24"/>
        </w:rPr>
        <w:t>的</w:t>
      </w:r>
      <w:r w:rsidRPr="00255609">
        <w:rPr>
          <w:rFonts w:asciiTheme="minorEastAsia" w:hAnsiTheme="minorEastAsia" w:cs="Times New Roman"/>
          <w:spacing w:val="20"/>
          <w:kern w:val="24"/>
          <w:szCs w:val="24"/>
        </w:rPr>
        <w:t>路程。他指現時西區已有970，970X，971及973巴士路線，</w:t>
      </w:r>
      <w:r w:rsidRPr="00255609">
        <w:rPr>
          <w:rFonts w:asciiTheme="minorEastAsia" w:hAnsiTheme="minorEastAsia" w:cs="Times New Roman" w:hint="eastAsia"/>
          <w:spacing w:val="20"/>
          <w:kern w:val="24"/>
          <w:szCs w:val="24"/>
        </w:rPr>
        <w:t>970及973所停泊的位置不同，其中</w:t>
      </w:r>
      <w:r w:rsidRPr="00255609">
        <w:rPr>
          <w:rFonts w:asciiTheme="minorEastAsia" w:hAnsiTheme="minorEastAsia" w:cs="Times New Roman"/>
          <w:spacing w:val="20"/>
          <w:kern w:val="24"/>
          <w:szCs w:val="24"/>
        </w:rPr>
        <w:t>973線更接近高鐵站，而中環</w:t>
      </w:r>
      <w:r w:rsidRPr="00255609">
        <w:rPr>
          <w:rFonts w:asciiTheme="minorEastAsia" w:hAnsiTheme="minorEastAsia" w:cs="Times New Roman" w:hint="eastAsia"/>
          <w:spacing w:val="20"/>
          <w:kern w:val="24"/>
          <w:szCs w:val="24"/>
        </w:rPr>
        <w:t>已</w:t>
      </w:r>
      <w:r w:rsidRPr="00255609">
        <w:rPr>
          <w:rFonts w:asciiTheme="minorEastAsia" w:hAnsiTheme="minorEastAsia" w:cs="Times New Roman"/>
          <w:spacing w:val="20"/>
          <w:kern w:val="24"/>
          <w:szCs w:val="24"/>
        </w:rPr>
        <w:t>有W1和914巴士線，所以認為無需要額外增加到高鐵站的服務，這亦可以避免增加該區交通的負擔。他續詢問運輸署關於W1巴士線的運作數據和情況，因由坊間資訊得知該線每程只有較少的載客人次。</w:t>
      </w:r>
      <w:r w:rsidRPr="00255609">
        <w:rPr>
          <w:rFonts w:asciiTheme="minorEastAsia" w:hAnsiTheme="minorEastAsia" w:cs="Times New Roman" w:hint="eastAsia"/>
          <w:spacing w:val="20"/>
          <w:kern w:val="24"/>
          <w:szCs w:val="24"/>
        </w:rPr>
        <w:t>他續指每年年初巴士公司提供的「巴士路線重組計劃」要求減少巴士以改善環境及空氣，</w:t>
      </w:r>
      <w:r w:rsidR="008857A6">
        <w:rPr>
          <w:rFonts w:asciiTheme="minorEastAsia" w:hAnsiTheme="minorEastAsia" w:cs="Times New Roman" w:hint="eastAsia"/>
          <w:spacing w:val="20"/>
          <w:kern w:val="24"/>
          <w:szCs w:val="24"/>
        </w:rPr>
        <w:t>倘</w:t>
      </w:r>
      <w:r w:rsidRPr="00255609">
        <w:rPr>
          <w:rFonts w:asciiTheme="minorEastAsia" w:hAnsiTheme="minorEastAsia" w:cs="Times New Roman" w:hint="eastAsia"/>
          <w:spacing w:val="20"/>
          <w:kern w:val="24"/>
          <w:szCs w:val="24"/>
        </w:rPr>
        <w:t>巴士公司仍開啟較少人乘坐的巴士路線是有違原意，</w:t>
      </w:r>
      <w:r w:rsidR="008857A6">
        <w:rPr>
          <w:rFonts w:asciiTheme="minorEastAsia" w:hAnsiTheme="minorEastAsia" w:cs="Times New Roman" w:hint="eastAsia"/>
          <w:spacing w:val="20"/>
          <w:kern w:val="24"/>
          <w:szCs w:val="24"/>
        </w:rPr>
        <w:t>他並指</w:t>
      </w:r>
      <w:r w:rsidRPr="00255609">
        <w:rPr>
          <w:rFonts w:asciiTheme="minorEastAsia" w:hAnsiTheme="minorEastAsia" w:cs="Times New Roman" w:hint="eastAsia"/>
          <w:spacing w:val="20"/>
          <w:kern w:val="24"/>
          <w:szCs w:val="24"/>
        </w:rPr>
        <w:t>開啟W1巴士線</w:t>
      </w:r>
      <w:r w:rsidR="008857A6">
        <w:rPr>
          <w:rFonts w:asciiTheme="minorEastAsia" w:hAnsiTheme="minorEastAsia" w:cs="Times New Roman" w:hint="eastAsia"/>
          <w:spacing w:val="20"/>
          <w:kern w:val="24"/>
          <w:szCs w:val="24"/>
        </w:rPr>
        <w:t>時亦沒有經過交運</w:t>
      </w:r>
      <w:r w:rsidRPr="00255609">
        <w:rPr>
          <w:rFonts w:asciiTheme="minorEastAsia" w:hAnsiTheme="minorEastAsia" w:cs="Times New Roman" w:hint="eastAsia"/>
          <w:spacing w:val="20"/>
          <w:kern w:val="24"/>
          <w:szCs w:val="24"/>
        </w:rPr>
        <w:t>會的諮詢。</w:t>
      </w:r>
      <w:r w:rsidRPr="00255609">
        <w:rPr>
          <w:rFonts w:asciiTheme="minorEastAsia" w:hAnsiTheme="minorEastAsia" w:cs="Times New Roman"/>
          <w:spacing w:val="20"/>
          <w:kern w:val="24"/>
          <w:szCs w:val="24"/>
        </w:rPr>
        <w:t>他對</w:t>
      </w:r>
      <w:r w:rsidRPr="00255609">
        <w:rPr>
          <w:rFonts w:asciiTheme="minorEastAsia" w:hAnsiTheme="minorEastAsia" w:cs="Times New Roman" w:hint="eastAsia"/>
          <w:spacing w:val="20"/>
          <w:kern w:val="24"/>
          <w:szCs w:val="24"/>
        </w:rPr>
        <w:t>因較少</w:t>
      </w:r>
      <w:r w:rsidRPr="00255609">
        <w:rPr>
          <w:rFonts w:asciiTheme="minorEastAsia" w:hAnsiTheme="minorEastAsia" w:cs="Times New Roman"/>
          <w:spacing w:val="20"/>
          <w:kern w:val="24"/>
          <w:szCs w:val="24"/>
        </w:rPr>
        <w:t>乘客</w:t>
      </w:r>
      <w:r w:rsidRPr="00255609">
        <w:rPr>
          <w:rFonts w:asciiTheme="minorEastAsia" w:hAnsiTheme="minorEastAsia" w:cs="Times New Roman" w:hint="eastAsia"/>
          <w:spacing w:val="20"/>
          <w:kern w:val="24"/>
          <w:szCs w:val="24"/>
        </w:rPr>
        <w:t>乘坐</w:t>
      </w:r>
      <w:r w:rsidRPr="00255609">
        <w:rPr>
          <w:rFonts w:asciiTheme="minorEastAsia" w:hAnsiTheme="minorEastAsia" w:cs="Times New Roman"/>
          <w:spacing w:val="20"/>
          <w:kern w:val="24"/>
          <w:szCs w:val="24"/>
        </w:rPr>
        <w:t>的巴士路線造成交通擠塞</w:t>
      </w:r>
      <w:r w:rsidRPr="00255609">
        <w:rPr>
          <w:rFonts w:asciiTheme="minorEastAsia" w:hAnsiTheme="minorEastAsia" w:cs="Times New Roman" w:hint="eastAsia"/>
          <w:spacing w:val="20"/>
          <w:kern w:val="24"/>
          <w:szCs w:val="24"/>
        </w:rPr>
        <w:t>及</w:t>
      </w:r>
      <w:r w:rsidRPr="00255609">
        <w:rPr>
          <w:rFonts w:asciiTheme="minorEastAsia" w:hAnsiTheme="minorEastAsia" w:cs="Times New Roman"/>
          <w:spacing w:val="20"/>
          <w:kern w:val="24"/>
          <w:szCs w:val="24"/>
        </w:rPr>
        <w:t>空氣污染，最終</w:t>
      </w:r>
      <w:r w:rsidR="008857A6">
        <w:rPr>
          <w:rFonts w:asciiTheme="minorEastAsia" w:hAnsiTheme="minorEastAsia" w:cs="Times New Roman" w:hint="eastAsia"/>
          <w:spacing w:val="20"/>
          <w:kern w:val="24"/>
          <w:szCs w:val="24"/>
        </w:rPr>
        <w:t>需要</w:t>
      </w:r>
      <w:r w:rsidRPr="00255609">
        <w:rPr>
          <w:rFonts w:asciiTheme="minorEastAsia" w:hAnsiTheme="minorEastAsia" w:cs="Times New Roman"/>
          <w:spacing w:val="20"/>
          <w:kern w:val="24"/>
          <w:szCs w:val="24"/>
        </w:rPr>
        <w:t>停辦</w:t>
      </w:r>
      <w:r w:rsidR="008857A6">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甚至影響其他路線停辦</w:t>
      </w:r>
      <w:r w:rsidRPr="00255609">
        <w:rPr>
          <w:rFonts w:asciiTheme="minorEastAsia" w:hAnsiTheme="minorEastAsia" w:cs="Times New Roman" w:hint="eastAsia"/>
          <w:spacing w:val="20"/>
          <w:kern w:val="24"/>
          <w:szCs w:val="24"/>
        </w:rPr>
        <w:t>表示</w:t>
      </w:r>
      <w:r w:rsidRPr="00255609">
        <w:rPr>
          <w:rFonts w:asciiTheme="minorEastAsia" w:hAnsiTheme="minorEastAsia" w:cs="Times New Roman"/>
          <w:spacing w:val="20"/>
          <w:kern w:val="24"/>
          <w:szCs w:val="24"/>
        </w:rPr>
        <w:t>憂慮</w:t>
      </w:r>
      <w:r w:rsidRPr="00255609">
        <w:rPr>
          <w:rFonts w:asciiTheme="minorEastAsia" w:hAnsiTheme="minorEastAsia" w:cs="Times New Roman" w:hint="eastAsia"/>
          <w:spacing w:val="20"/>
          <w:kern w:val="24"/>
          <w:szCs w:val="24"/>
        </w:rPr>
        <w:t>。</w:t>
      </w:r>
    </w:p>
    <w:p w:rsidR="0019139A" w:rsidRPr="008857A6"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葉永成議員</w:t>
      </w:r>
      <w:r w:rsidRPr="00255609">
        <w:rPr>
          <w:rFonts w:asciiTheme="minorEastAsia" w:hAnsiTheme="minorEastAsia" w:cs="Times New Roman" w:hint="eastAsia"/>
          <w:spacing w:val="20"/>
          <w:kern w:val="24"/>
          <w:szCs w:val="24"/>
        </w:rPr>
        <w:t>關心</w:t>
      </w:r>
      <w:r w:rsidRPr="00255609">
        <w:rPr>
          <w:rFonts w:asciiTheme="minorEastAsia" w:hAnsiTheme="minorEastAsia" w:cs="Times New Roman"/>
          <w:spacing w:val="20"/>
          <w:kern w:val="24"/>
          <w:szCs w:val="24"/>
        </w:rPr>
        <w:t>現時在西區沒有公共交通直達高鐵站的問題，</w:t>
      </w:r>
      <w:r w:rsidR="008857A6">
        <w:rPr>
          <w:rFonts w:asciiTheme="minorEastAsia" w:hAnsiTheme="minorEastAsia" w:cs="Times New Roman" w:hint="eastAsia"/>
          <w:spacing w:val="20"/>
          <w:kern w:val="24"/>
          <w:szCs w:val="24"/>
        </w:rPr>
        <w:t>表示</w:t>
      </w:r>
      <w:r w:rsidRPr="00255609">
        <w:rPr>
          <w:rFonts w:asciiTheme="minorEastAsia" w:hAnsiTheme="minorEastAsia" w:cs="Times New Roman"/>
          <w:spacing w:val="20"/>
          <w:kern w:val="24"/>
          <w:szCs w:val="24"/>
        </w:rPr>
        <w:t>亦收到不少區內居民</w:t>
      </w:r>
      <w:r w:rsidRPr="00255609">
        <w:rPr>
          <w:rFonts w:asciiTheme="minorEastAsia" w:hAnsiTheme="minorEastAsia" w:cs="Times New Roman" w:hint="eastAsia"/>
          <w:spacing w:val="20"/>
          <w:kern w:val="24"/>
          <w:szCs w:val="24"/>
        </w:rPr>
        <w:t>反映</w:t>
      </w:r>
      <w:r w:rsidRPr="00255609">
        <w:rPr>
          <w:rFonts w:asciiTheme="minorEastAsia" w:hAnsiTheme="minorEastAsia" w:cs="Times New Roman"/>
          <w:spacing w:val="20"/>
          <w:kern w:val="24"/>
          <w:szCs w:val="24"/>
        </w:rPr>
        <w:t>相同的意見。他認為政府應盡快考慮開通由西區開出的</w:t>
      </w:r>
      <w:r w:rsidRPr="00255609">
        <w:rPr>
          <w:rFonts w:asciiTheme="minorEastAsia" w:hAnsiTheme="minorEastAsia" w:cs="Times New Roman" w:hint="eastAsia"/>
          <w:spacing w:val="20"/>
          <w:kern w:val="24"/>
          <w:szCs w:val="24"/>
        </w:rPr>
        <w:t>交通公具</w:t>
      </w:r>
      <w:r w:rsidRPr="00255609">
        <w:rPr>
          <w:rFonts w:asciiTheme="minorEastAsia" w:hAnsiTheme="minorEastAsia" w:cs="Times New Roman"/>
          <w:spacing w:val="20"/>
          <w:kern w:val="24"/>
          <w:szCs w:val="24"/>
        </w:rPr>
        <w:t>路線，以便利該區市民</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高鐵</w:t>
      </w:r>
      <w:r w:rsidRPr="00255609">
        <w:rPr>
          <w:rFonts w:asciiTheme="minorEastAsia" w:hAnsiTheme="minorEastAsia" w:cs="Times New Roman" w:hint="eastAsia"/>
          <w:spacing w:val="20"/>
          <w:kern w:val="24"/>
          <w:szCs w:val="24"/>
        </w:rPr>
        <w:t>站。</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甘乃威議員</w:t>
      </w:r>
      <w:r w:rsidRPr="00255609">
        <w:rPr>
          <w:rFonts w:asciiTheme="minorEastAsia" w:hAnsiTheme="minorEastAsia" w:cs="Times New Roman"/>
          <w:spacing w:val="20"/>
          <w:kern w:val="24"/>
          <w:szCs w:val="24"/>
        </w:rPr>
        <w:t>表示由政府估算每天使用高鐵的人</w:t>
      </w:r>
      <w:r w:rsidRPr="00255609">
        <w:rPr>
          <w:rFonts w:asciiTheme="minorEastAsia" w:hAnsiTheme="minorEastAsia" w:cs="Times New Roman" w:hint="eastAsia"/>
          <w:spacing w:val="20"/>
          <w:kern w:val="24"/>
          <w:szCs w:val="24"/>
        </w:rPr>
        <w:t>次為八萬</w:t>
      </w:r>
      <w:r w:rsidRPr="00255609">
        <w:rPr>
          <w:rFonts w:asciiTheme="minorEastAsia" w:hAnsiTheme="minorEastAsia" w:cs="Times New Roman"/>
          <w:spacing w:val="20"/>
          <w:kern w:val="24"/>
          <w:szCs w:val="24"/>
        </w:rPr>
        <w:t>，再按</w:t>
      </w:r>
      <w:r w:rsidRPr="00255609">
        <w:rPr>
          <w:rFonts w:asciiTheme="minorEastAsia" w:hAnsiTheme="minorEastAsia" w:cs="Times New Roman" w:hint="eastAsia"/>
          <w:spacing w:val="20"/>
          <w:kern w:val="24"/>
          <w:szCs w:val="24"/>
        </w:rPr>
        <w:t>18</w:t>
      </w:r>
      <w:r w:rsidRPr="00255609">
        <w:rPr>
          <w:rFonts w:asciiTheme="minorEastAsia" w:hAnsiTheme="minorEastAsia" w:cs="Times New Roman"/>
          <w:spacing w:val="20"/>
          <w:kern w:val="24"/>
          <w:szCs w:val="24"/>
        </w:rPr>
        <w:t>區及營運時段均分，則每小時只有大概</w:t>
      </w:r>
      <w:r w:rsidRPr="00255609">
        <w:rPr>
          <w:rFonts w:asciiTheme="minorEastAsia" w:hAnsiTheme="minorEastAsia" w:cs="Times New Roman" w:hint="eastAsia"/>
          <w:spacing w:val="20"/>
          <w:kern w:val="24"/>
          <w:szCs w:val="24"/>
        </w:rPr>
        <w:t>二百至</w:t>
      </w:r>
      <w:r w:rsidRPr="00255609">
        <w:rPr>
          <w:rFonts w:asciiTheme="minorEastAsia" w:hAnsiTheme="minorEastAsia" w:cs="Times New Roman"/>
          <w:spacing w:val="20"/>
          <w:kern w:val="24"/>
          <w:szCs w:val="24"/>
        </w:rPr>
        <w:t>三百人由中西區</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高鐵站，如使用人</w:t>
      </w:r>
      <w:r w:rsidRPr="00255609">
        <w:rPr>
          <w:rFonts w:asciiTheme="minorEastAsia" w:hAnsiTheme="minorEastAsia" w:cs="Times New Roman" w:hint="eastAsia"/>
          <w:spacing w:val="20"/>
          <w:kern w:val="24"/>
          <w:szCs w:val="24"/>
        </w:rPr>
        <w:t>次</w:t>
      </w:r>
      <w:r w:rsidRPr="00255609">
        <w:rPr>
          <w:rFonts w:asciiTheme="minorEastAsia" w:hAnsiTheme="minorEastAsia" w:cs="Times New Roman"/>
          <w:spacing w:val="20"/>
          <w:kern w:val="24"/>
          <w:szCs w:val="24"/>
        </w:rPr>
        <w:t>只有估算的一半，則中西區每小時只有百多人</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高鐵站。他續補充數字顯示</w:t>
      </w:r>
      <w:r w:rsidR="008857A6">
        <w:rPr>
          <w:rFonts w:asciiTheme="minorEastAsia" w:hAnsiTheme="minorEastAsia" w:cs="Times New Roman" w:hint="eastAsia"/>
          <w:spacing w:val="20"/>
          <w:kern w:val="24"/>
          <w:szCs w:val="24"/>
        </w:rPr>
        <w:t>會議前一天</w:t>
      </w:r>
      <w:r w:rsidRPr="00255609">
        <w:rPr>
          <w:rFonts w:asciiTheme="minorEastAsia" w:hAnsiTheme="minorEastAsia" w:cs="Times New Roman"/>
          <w:spacing w:val="20"/>
          <w:kern w:val="24"/>
          <w:szCs w:val="24"/>
        </w:rPr>
        <w:t>使用高鐵的香港人只佔11%，由此推測</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每小時只有三十多人由中西區前往高鐵站。根據數字</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他認為現階段沒有需要增加巴士線由西區</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高鐵站，</w:t>
      </w:r>
      <w:r w:rsidRPr="00255609">
        <w:rPr>
          <w:rFonts w:asciiTheme="minorEastAsia" w:hAnsiTheme="minorEastAsia" w:cs="Times New Roman" w:hint="eastAsia"/>
          <w:spacing w:val="20"/>
          <w:kern w:val="24"/>
          <w:szCs w:val="24"/>
        </w:rPr>
        <w:t>但</w:t>
      </w:r>
      <w:r w:rsidRPr="00255609">
        <w:rPr>
          <w:rFonts w:asciiTheme="minorEastAsia" w:hAnsiTheme="minorEastAsia" w:cs="Times New Roman"/>
          <w:spacing w:val="20"/>
          <w:kern w:val="24"/>
          <w:szCs w:val="24"/>
        </w:rPr>
        <w:t>認同研究增加W1巴士線站點的可行性</w:t>
      </w:r>
      <w:r w:rsidRPr="00255609">
        <w:rPr>
          <w:rFonts w:asciiTheme="minorEastAsia" w:hAnsiTheme="minorEastAsia" w:cs="Times New Roman" w:hint="eastAsia"/>
          <w:spacing w:val="20"/>
          <w:kern w:val="24"/>
          <w:szCs w:val="24"/>
        </w:rPr>
        <w:t>。</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李志恒議員</w:t>
      </w:r>
      <w:r w:rsidRPr="00255609">
        <w:rPr>
          <w:rFonts w:asciiTheme="minorEastAsia" w:hAnsiTheme="minorEastAsia" w:cs="Times New Roman"/>
          <w:spacing w:val="20"/>
          <w:kern w:val="24"/>
          <w:szCs w:val="24"/>
        </w:rPr>
        <w:t>表示以往</w:t>
      </w:r>
      <w:r w:rsidRPr="00255609">
        <w:rPr>
          <w:rFonts w:asciiTheme="minorEastAsia" w:hAnsiTheme="minorEastAsia" w:cs="Times New Roman" w:hint="eastAsia"/>
          <w:spacing w:val="20"/>
          <w:kern w:val="24"/>
          <w:szCs w:val="24"/>
        </w:rPr>
        <w:t>有關巴士線的</w:t>
      </w:r>
      <w:r w:rsidRPr="00255609">
        <w:rPr>
          <w:rFonts w:asciiTheme="minorEastAsia" w:hAnsiTheme="minorEastAsia" w:cs="Times New Roman"/>
          <w:spacing w:val="20"/>
          <w:kern w:val="24"/>
          <w:szCs w:val="24"/>
        </w:rPr>
        <w:t>投訴多涉及巴士線被停辦，而不是開辦。他提出如</w:t>
      </w:r>
      <w:r w:rsidRPr="00255609">
        <w:rPr>
          <w:rFonts w:asciiTheme="minorEastAsia" w:hAnsiTheme="minorEastAsia" w:cs="Times New Roman" w:hint="eastAsia"/>
          <w:spacing w:val="20"/>
          <w:kern w:val="24"/>
          <w:szCs w:val="24"/>
        </w:rPr>
        <w:t>提供更</w:t>
      </w:r>
      <w:r w:rsidRPr="00255609">
        <w:rPr>
          <w:rFonts w:asciiTheme="minorEastAsia" w:hAnsiTheme="minorEastAsia" w:cs="Times New Roman"/>
          <w:spacing w:val="20"/>
          <w:kern w:val="24"/>
          <w:szCs w:val="24"/>
        </w:rPr>
        <w:t>便</w:t>
      </w:r>
      <w:r w:rsidRPr="00255609">
        <w:rPr>
          <w:rFonts w:asciiTheme="minorEastAsia" w:hAnsiTheme="minorEastAsia" w:cs="Times New Roman" w:hint="eastAsia"/>
          <w:spacing w:val="20"/>
          <w:kern w:val="24"/>
          <w:szCs w:val="24"/>
        </w:rPr>
        <w:t>利</w:t>
      </w:r>
      <w:r w:rsidRPr="00255609">
        <w:rPr>
          <w:rFonts w:asciiTheme="minorEastAsia" w:hAnsiTheme="minorEastAsia" w:cs="Times New Roman"/>
          <w:spacing w:val="20"/>
          <w:kern w:val="24"/>
          <w:szCs w:val="24"/>
        </w:rPr>
        <w:t>的交通</w:t>
      </w:r>
      <w:r w:rsidRPr="00255609">
        <w:rPr>
          <w:rFonts w:asciiTheme="minorEastAsia" w:hAnsiTheme="minorEastAsia" w:cs="Times New Roman" w:hint="eastAsia"/>
          <w:spacing w:val="20"/>
          <w:kern w:val="24"/>
          <w:szCs w:val="24"/>
        </w:rPr>
        <w:t>工具予乘客前往</w:t>
      </w:r>
      <w:r w:rsidRPr="00255609">
        <w:rPr>
          <w:rFonts w:asciiTheme="minorEastAsia" w:hAnsiTheme="minorEastAsia" w:cs="Times New Roman"/>
          <w:spacing w:val="20"/>
          <w:kern w:val="24"/>
          <w:szCs w:val="24"/>
        </w:rPr>
        <w:t>高鐵站，高鐵可能更受歡迎</w:t>
      </w:r>
      <w:r w:rsidRPr="00255609">
        <w:rPr>
          <w:rFonts w:asciiTheme="minorEastAsia" w:hAnsiTheme="minorEastAsia" w:cs="Times New Roman" w:hint="eastAsia"/>
          <w:spacing w:val="20"/>
          <w:kern w:val="24"/>
          <w:szCs w:val="24"/>
        </w:rPr>
        <w:t>並使</w:t>
      </w:r>
      <w:r w:rsidRPr="00255609">
        <w:rPr>
          <w:rFonts w:asciiTheme="minorEastAsia" w:hAnsiTheme="minorEastAsia" w:cs="Times New Roman"/>
          <w:spacing w:val="20"/>
          <w:kern w:val="24"/>
          <w:szCs w:val="24"/>
        </w:rPr>
        <w:t>載客量上升。此外</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他認為</w:t>
      </w:r>
      <w:r w:rsidR="007C731C" w:rsidRPr="00255609">
        <w:rPr>
          <w:rFonts w:asciiTheme="minorEastAsia" w:hAnsiTheme="minorEastAsia" w:cs="Times New Roman"/>
          <w:spacing w:val="20"/>
          <w:kern w:val="24"/>
          <w:szCs w:val="24"/>
        </w:rPr>
        <w:t>因</w:t>
      </w:r>
      <w:r w:rsidRPr="00255609">
        <w:rPr>
          <w:rFonts w:asciiTheme="minorEastAsia" w:hAnsiTheme="minorEastAsia" w:cs="Times New Roman"/>
          <w:spacing w:val="20"/>
          <w:kern w:val="24"/>
          <w:szCs w:val="24"/>
        </w:rPr>
        <w:t>中西區較多商業</w:t>
      </w:r>
      <w:r w:rsidR="008857A6">
        <w:rPr>
          <w:rFonts w:asciiTheme="minorEastAsia" w:hAnsiTheme="minorEastAsia" w:cs="Times New Roman" w:hint="eastAsia"/>
          <w:spacing w:val="20"/>
          <w:kern w:val="24"/>
          <w:szCs w:val="24"/>
        </w:rPr>
        <w:t>活動</w:t>
      </w:r>
      <w:r w:rsidRPr="00255609">
        <w:rPr>
          <w:rFonts w:asciiTheme="minorEastAsia" w:hAnsiTheme="minorEastAsia" w:cs="Times New Roman"/>
          <w:spacing w:val="20"/>
          <w:kern w:val="24"/>
          <w:szCs w:val="24"/>
        </w:rPr>
        <w:t>，所以</w:t>
      </w:r>
      <w:r w:rsidRPr="00255609">
        <w:rPr>
          <w:rFonts w:asciiTheme="minorEastAsia" w:hAnsiTheme="minorEastAsia" w:cs="Times New Roman" w:hint="eastAsia"/>
          <w:spacing w:val="20"/>
          <w:kern w:val="24"/>
          <w:szCs w:val="24"/>
        </w:rPr>
        <w:t>乘客由中區前往</w:t>
      </w:r>
      <w:r w:rsidRPr="00255609">
        <w:rPr>
          <w:rFonts w:asciiTheme="minorEastAsia" w:hAnsiTheme="minorEastAsia" w:cs="Times New Roman"/>
          <w:spacing w:val="20"/>
          <w:kern w:val="24"/>
          <w:szCs w:val="24"/>
        </w:rPr>
        <w:t>高鐵</w:t>
      </w:r>
      <w:r w:rsidRPr="00255609">
        <w:rPr>
          <w:rFonts w:asciiTheme="minorEastAsia" w:hAnsiTheme="minorEastAsia" w:cs="Times New Roman" w:hint="eastAsia"/>
          <w:spacing w:val="20"/>
          <w:kern w:val="24"/>
          <w:szCs w:val="24"/>
        </w:rPr>
        <w:t>站</w:t>
      </w:r>
      <w:r w:rsidRPr="00255609">
        <w:rPr>
          <w:rFonts w:asciiTheme="minorEastAsia" w:hAnsiTheme="minorEastAsia" w:cs="Times New Roman"/>
          <w:spacing w:val="20"/>
          <w:kern w:val="24"/>
          <w:szCs w:val="24"/>
        </w:rPr>
        <w:t>的數字很可能較平均高，</w:t>
      </w:r>
      <w:r w:rsidRPr="00255609">
        <w:rPr>
          <w:rFonts w:asciiTheme="minorEastAsia" w:hAnsiTheme="minorEastAsia" w:cs="Times New Roman" w:hint="eastAsia"/>
          <w:spacing w:val="20"/>
          <w:kern w:val="24"/>
          <w:szCs w:val="24"/>
        </w:rPr>
        <w:t>但仍</w:t>
      </w:r>
      <w:r w:rsidRPr="00255609">
        <w:rPr>
          <w:rFonts w:asciiTheme="minorEastAsia" w:hAnsiTheme="minorEastAsia" w:cs="Times New Roman"/>
          <w:spacing w:val="20"/>
          <w:kern w:val="24"/>
          <w:szCs w:val="24"/>
        </w:rPr>
        <w:t>需要進一步在時間及統計上</w:t>
      </w:r>
      <w:r w:rsidR="008857A6">
        <w:rPr>
          <w:rFonts w:asciiTheme="minorEastAsia" w:hAnsiTheme="minorEastAsia" w:cs="Times New Roman" w:hint="eastAsia"/>
          <w:spacing w:val="20"/>
          <w:kern w:val="24"/>
          <w:szCs w:val="24"/>
        </w:rPr>
        <w:t>核實</w:t>
      </w:r>
      <w:r w:rsidRPr="00255609">
        <w:rPr>
          <w:rFonts w:asciiTheme="minorEastAsia" w:hAnsiTheme="minorEastAsia" w:cs="Times New Roman"/>
          <w:spacing w:val="20"/>
          <w:kern w:val="24"/>
          <w:szCs w:val="24"/>
        </w:rPr>
        <w:t>。另外</w:t>
      </w:r>
      <w:r w:rsidRPr="00255609">
        <w:rPr>
          <w:rFonts w:asciiTheme="minorEastAsia" w:hAnsiTheme="minorEastAsia" w:cs="Times New Roman" w:hint="eastAsia"/>
          <w:spacing w:val="20"/>
          <w:kern w:val="24"/>
          <w:szCs w:val="24"/>
        </w:rPr>
        <w:t>，他</w:t>
      </w:r>
      <w:r w:rsidRPr="00255609">
        <w:rPr>
          <w:rFonts w:asciiTheme="minorEastAsia" w:hAnsiTheme="minorEastAsia" w:cs="Times New Roman"/>
          <w:spacing w:val="20"/>
          <w:kern w:val="24"/>
          <w:szCs w:val="24"/>
        </w:rPr>
        <w:t>回應</w:t>
      </w:r>
      <w:r w:rsidRPr="00255609">
        <w:rPr>
          <w:rFonts w:asciiTheme="minorEastAsia" w:hAnsiTheme="minorEastAsia" w:cs="Times New Roman"/>
          <w:spacing w:val="20"/>
          <w:kern w:val="24"/>
          <w:szCs w:val="24"/>
          <w:u w:val="single"/>
        </w:rPr>
        <w:t>何致宏委員</w:t>
      </w:r>
      <w:r w:rsidRPr="00255609">
        <w:rPr>
          <w:rFonts w:asciiTheme="minorEastAsia" w:hAnsiTheme="minorEastAsia" w:cs="Times New Roman" w:hint="eastAsia"/>
          <w:spacing w:val="20"/>
          <w:kern w:val="24"/>
          <w:szCs w:val="24"/>
        </w:rPr>
        <w:t>指</w:t>
      </w:r>
      <w:r w:rsidRPr="00255609">
        <w:rPr>
          <w:rFonts w:asciiTheme="minorEastAsia" w:hAnsiTheme="minorEastAsia" w:cs="Times New Roman"/>
          <w:spacing w:val="20"/>
          <w:kern w:val="24"/>
          <w:szCs w:val="24"/>
        </w:rPr>
        <w:t>不認同</w:t>
      </w:r>
      <w:r w:rsidRPr="00255609">
        <w:rPr>
          <w:rFonts w:asciiTheme="minorEastAsia" w:hAnsiTheme="minorEastAsia" w:cs="Times New Roman" w:hint="eastAsia"/>
          <w:spacing w:val="20"/>
          <w:kern w:val="24"/>
          <w:szCs w:val="24"/>
        </w:rPr>
        <w:t>乘客於「西</w:t>
      </w:r>
      <w:r w:rsidRPr="00255609">
        <w:rPr>
          <w:rFonts w:asciiTheme="minorEastAsia" w:hAnsiTheme="minorEastAsia" w:cs="Times New Roman"/>
          <w:spacing w:val="20"/>
          <w:kern w:val="24"/>
          <w:szCs w:val="24"/>
        </w:rPr>
        <w:t>九高鐵站</w:t>
      </w:r>
      <w:r w:rsidRPr="00255609">
        <w:rPr>
          <w:rFonts w:asciiTheme="minorEastAsia" w:hAnsiTheme="minorEastAsia" w:cs="Times New Roman" w:hint="eastAsia"/>
          <w:spacing w:val="20"/>
          <w:kern w:val="24"/>
          <w:szCs w:val="24"/>
        </w:rPr>
        <w:t>」巴士站</w:t>
      </w:r>
      <w:r w:rsidRPr="00255609">
        <w:rPr>
          <w:rFonts w:asciiTheme="minorEastAsia" w:hAnsiTheme="minorEastAsia" w:cs="Times New Roman"/>
          <w:spacing w:val="20"/>
          <w:kern w:val="24"/>
          <w:szCs w:val="24"/>
        </w:rPr>
        <w:t>下</w:t>
      </w:r>
      <w:r w:rsidRPr="00255609">
        <w:rPr>
          <w:rFonts w:asciiTheme="minorEastAsia" w:hAnsiTheme="minorEastAsia" w:cs="Times New Roman" w:hint="eastAsia"/>
          <w:spacing w:val="20"/>
          <w:kern w:val="24"/>
          <w:szCs w:val="24"/>
        </w:rPr>
        <w:t>車</w:t>
      </w:r>
      <w:r w:rsidRPr="00255609">
        <w:rPr>
          <w:rFonts w:asciiTheme="minorEastAsia" w:hAnsiTheme="minorEastAsia" w:cs="Times New Roman"/>
          <w:spacing w:val="20"/>
          <w:kern w:val="24"/>
          <w:szCs w:val="24"/>
        </w:rPr>
        <w:t>後</w:t>
      </w:r>
      <w:r w:rsidRPr="00255609">
        <w:rPr>
          <w:rFonts w:asciiTheme="minorEastAsia" w:hAnsiTheme="minorEastAsia" w:cs="Times New Roman" w:hint="eastAsia"/>
          <w:spacing w:val="20"/>
          <w:kern w:val="24"/>
          <w:szCs w:val="24"/>
        </w:rPr>
        <w:t>需經天</w:t>
      </w:r>
      <w:r w:rsidRPr="00255609">
        <w:rPr>
          <w:rFonts w:asciiTheme="minorEastAsia" w:hAnsiTheme="minorEastAsia" w:cs="Times New Roman"/>
          <w:spacing w:val="20"/>
          <w:kern w:val="24"/>
          <w:szCs w:val="24"/>
        </w:rPr>
        <w:t>橋</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西九高鐵站是很不便</w:t>
      </w:r>
      <w:r w:rsidR="008857A6">
        <w:rPr>
          <w:rFonts w:asciiTheme="minorEastAsia" w:hAnsiTheme="minorEastAsia" w:cs="Times New Roman" w:hint="eastAsia"/>
          <w:spacing w:val="20"/>
          <w:kern w:val="24"/>
          <w:szCs w:val="24"/>
        </w:rPr>
        <w:t>的</w:t>
      </w:r>
      <w:r w:rsidRPr="00255609">
        <w:rPr>
          <w:rFonts w:asciiTheme="minorEastAsia" w:hAnsiTheme="minorEastAsia" w:cs="Times New Roman"/>
          <w:spacing w:val="20"/>
          <w:kern w:val="24"/>
          <w:szCs w:val="24"/>
        </w:rPr>
        <w:t>觀點，認為議會</w:t>
      </w:r>
      <w:r w:rsidRPr="00255609">
        <w:rPr>
          <w:rFonts w:asciiTheme="minorEastAsia" w:hAnsiTheme="minorEastAsia" w:cs="Times New Roman" w:hint="eastAsia"/>
          <w:spacing w:val="20"/>
          <w:kern w:val="24"/>
          <w:szCs w:val="24"/>
        </w:rPr>
        <w:t>應</w:t>
      </w:r>
      <w:r w:rsidRPr="00255609">
        <w:rPr>
          <w:rFonts w:asciiTheme="minorEastAsia" w:hAnsiTheme="minorEastAsia" w:cs="Times New Roman"/>
          <w:spacing w:val="20"/>
          <w:kern w:val="24"/>
          <w:szCs w:val="24"/>
        </w:rPr>
        <w:t>研究更便利市民</w:t>
      </w:r>
      <w:r w:rsidRPr="00255609">
        <w:rPr>
          <w:rFonts w:asciiTheme="minorEastAsia" w:hAnsiTheme="minorEastAsia" w:cs="Times New Roman" w:hint="eastAsia"/>
          <w:spacing w:val="20"/>
          <w:kern w:val="24"/>
          <w:szCs w:val="24"/>
        </w:rPr>
        <w:t>的</w:t>
      </w:r>
      <w:r w:rsidR="00D1349E">
        <w:rPr>
          <w:rFonts w:asciiTheme="minorEastAsia" w:hAnsiTheme="minorEastAsia" w:cs="Times New Roman" w:hint="eastAsia"/>
          <w:spacing w:val="20"/>
          <w:kern w:val="24"/>
          <w:szCs w:val="24"/>
        </w:rPr>
        <w:t>措施</w:t>
      </w:r>
      <w:r w:rsidRPr="00255609">
        <w:rPr>
          <w:rFonts w:asciiTheme="minorEastAsia" w:hAnsiTheme="minorEastAsia" w:cs="Times New Roman"/>
          <w:spacing w:val="20"/>
          <w:kern w:val="24"/>
          <w:szCs w:val="24"/>
        </w:rPr>
        <w:t>，例如將巴士站設在高鐵站範圍，他舉例</w:t>
      </w:r>
      <w:r w:rsidRPr="00255609">
        <w:rPr>
          <w:rFonts w:asciiTheme="minorEastAsia" w:hAnsiTheme="minorEastAsia" w:cs="Times New Roman" w:hint="eastAsia"/>
          <w:spacing w:val="20"/>
          <w:kern w:val="24"/>
          <w:szCs w:val="24"/>
        </w:rPr>
        <w:t>現時</w:t>
      </w:r>
      <w:r w:rsidR="00D1349E">
        <w:rPr>
          <w:rFonts w:asciiTheme="minorEastAsia" w:hAnsiTheme="minorEastAsia" w:cs="Times New Roman" w:hint="eastAsia"/>
          <w:spacing w:val="20"/>
          <w:kern w:val="24"/>
          <w:szCs w:val="24"/>
        </w:rPr>
        <w:t>在</w:t>
      </w:r>
      <w:r w:rsidR="00D1349E" w:rsidRPr="00255609">
        <w:rPr>
          <w:rFonts w:asciiTheme="minorEastAsia" w:hAnsiTheme="minorEastAsia" w:cs="Times New Roman" w:hint="eastAsia"/>
          <w:spacing w:val="20"/>
          <w:kern w:val="24"/>
          <w:szCs w:val="24"/>
        </w:rPr>
        <w:t>前往中山公園</w:t>
      </w:r>
      <w:r w:rsidR="00D1349E">
        <w:rPr>
          <w:rFonts w:asciiTheme="minorEastAsia" w:hAnsiTheme="minorEastAsia" w:cs="Times New Roman" w:hint="eastAsia"/>
          <w:spacing w:val="20"/>
          <w:kern w:val="24"/>
          <w:szCs w:val="24"/>
        </w:rPr>
        <w:t>的</w:t>
      </w:r>
      <w:r w:rsidRPr="00255609">
        <w:rPr>
          <w:rFonts w:asciiTheme="minorEastAsia" w:hAnsiTheme="minorEastAsia" w:cs="Times New Roman" w:hint="eastAsia"/>
          <w:spacing w:val="20"/>
          <w:kern w:val="24"/>
          <w:szCs w:val="24"/>
        </w:rPr>
        <w:t>天橋加設</w:t>
      </w:r>
      <w:r w:rsidRPr="00255609">
        <w:rPr>
          <w:rFonts w:asciiTheme="minorEastAsia" w:hAnsiTheme="minorEastAsia" w:cs="Times New Roman"/>
          <w:spacing w:val="20"/>
          <w:kern w:val="24"/>
          <w:szCs w:val="24"/>
        </w:rPr>
        <w:t>升降機</w:t>
      </w:r>
      <w:r w:rsidRPr="00255609">
        <w:rPr>
          <w:rFonts w:asciiTheme="minorEastAsia" w:hAnsiTheme="minorEastAsia" w:cs="Times New Roman" w:hint="eastAsia"/>
          <w:spacing w:val="20"/>
          <w:kern w:val="24"/>
          <w:szCs w:val="24"/>
        </w:rPr>
        <w:t>便</w:t>
      </w:r>
      <w:r w:rsidRPr="00255609">
        <w:rPr>
          <w:rFonts w:asciiTheme="minorEastAsia" w:hAnsiTheme="minorEastAsia" w:cs="Times New Roman"/>
          <w:spacing w:val="20"/>
          <w:kern w:val="24"/>
          <w:szCs w:val="24"/>
        </w:rPr>
        <w:t>是議會爭取便</w:t>
      </w:r>
      <w:r w:rsidRPr="00255609">
        <w:rPr>
          <w:rFonts w:asciiTheme="minorEastAsia" w:hAnsiTheme="minorEastAsia" w:cs="Times New Roman" w:hint="eastAsia"/>
          <w:spacing w:val="20"/>
          <w:kern w:val="24"/>
          <w:szCs w:val="24"/>
        </w:rPr>
        <w:t>利</w:t>
      </w:r>
      <w:r w:rsidRPr="00255609">
        <w:rPr>
          <w:rFonts w:asciiTheme="minorEastAsia" w:hAnsiTheme="minorEastAsia" w:cs="Times New Roman"/>
          <w:spacing w:val="20"/>
          <w:kern w:val="24"/>
          <w:szCs w:val="24"/>
        </w:rPr>
        <w:t>市民的例子</w:t>
      </w:r>
      <w:r w:rsidRPr="00255609">
        <w:rPr>
          <w:rFonts w:asciiTheme="minorEastAsia" w:hAnsiTheme="minorEastAsia" w:cs="Times New Roman" w:hint="eastAsia"/>
          <w:spacing w:val="20"/>
          <w:kern w:val="24"/>
          <w:szCs w:val="24"/>
        </w:rPr>
        <w:t>。</w:t>
      </w:r>
    </w:p>
    <w:p w:rsidR="0019139A" w:rsidRPr="00D1349E"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盧懿杏議員</w:t>
      </w:r>
      <w:r w:rsidRPr="00255609">
        <w:rPr>
          <w:rFonts w:asciiTheme="minorEastAsia" w:hAnsiTheme="minorEastAsia" w:cs="Times New Roman"/>
          <w:spacing w:val="20"/>
          <w:kern w:val="24"/>
          <w:szCs w:val="24"/>
        </w:rPr>
        <w:t>表示</w:t>
      </w:r>
      <w:r w:rsidRPr="00255609">
        <w:rPr>
          <w:rFonts w:asciiTheme="minorEastAsia" w:hAnsiTheme="minorEastAsia" w:cs="Times New Roman"/>
          <w:spacing w:val="20"/>
          <w:kern w:val="24"/>
          <w:szCs w:val="24"/>
          <w:u w:val="single"/>
        </w:rPr>
        <w:t>李志恒議員</w:t>
      </w:r>
      <w:r w:rsidRPr="00255609">
        <w:rPr>
          <w:rFonts w:asciiTheme="minorEastAsia" w:hAnsiTheme="minorEastAsia" w:cs="Times New Roman"/>
          <w:spacing w:val="20"/>
          <w:kern w:val="24"/>
          <w:szCs w:val="24"/>
        </w:rPr>
        <w:t>提出的</w:t>
      </w:r>
      <w:r w:rsidRPr="00255609">
        <w:rPr>
          <w:rFonts w:asciiTheme="minorEastAsia" w:hAnsiTheme="minorEastAsia" w:cs="Times New Roman" w:hint="eastAsia"/>
          <w:spacing w:val="20"/>
          <w:kern w:val="24"/>
          <w:szCs w:val="24"/>
        </w:rPr>
        <w:t>意見與</w:t>
      </w:r>
      <w:r w:rsidRPr="00255609">
        <w:rPr>
          <w:rFonts w:asciiTheme="minorEastAsia" w:hAnsiTheme="minorEastAsia" w:cs="Times New Roman"/>
          <w:spacing w:val="20"/>
          <w:kern w:val="24"/>
          <w:szCs w:val="24"/>
        </w:rPr>
        <w:t>她一致。她認為所有額外交通和設施</w:t>
      </w:r>
      <w:r w:rsidRPr="00255609">
        <w:rPr>
          <w:rFonts w:asciiTheme="minorEastAsia" w:hAnsiTheme="minorEastAsia" w:cs="Times New Roman" w:hint="eastAsia"/>
          <w:spacing w:val="20"/>
          <w:kern w:val="24"/>
          <w:szCs w:val="24"/>
        </w:rPr>
        <w:t>予</w:t>
      </w:r>
      <w:r w:rsidRPr="00255609">
        <w:rPr>
          <w:rFonts w:asciiTheme="minorEastAsia" w:hAnsiTheme="minorEastAsia" w:cs="Times New Roman"/>
          <w:spacing w:val="20"/>
          <w:kern w:val="24"/>
          <w:szCs w:val="24"/>
        </w:rPr>
        <w:t>中西區</w:t>
      </w:r>
      <w:r w:rsidRPr="00255609">
        <w:rPr>
          <w:rFonts w:asciiTheme="minorEastAsia" w:hAnsiTheme="minorEastAsia" w:cs="Times New Roman" w:hint="eastAsia"/>
          <w:spacing w:val="20"/>
          <w:kern w:val="24"/>
          <w:szCs w:val="24"/>
        </w:rPr>
        <w:t>居民前往</w:t>
      </w:r>
      <w:r w:rsidRPr="00255609">
        <w:rPr>
          <w:rFonts w:asciiTheme="minorEastAsia" w:hAnsiTheme="minorEastAsia" w:cs="Times New Roman"/>
          <w:spacing w:val="20"/>
          <w:kern w:val="24"/>
          <w:szCs w:val="24"/>
        </w:rPr>
        <w:t>高鐵站都會</w:t>
      </w:r>
      <w:r w:rsidRPr="00255609">
        <w:rPr>
          <w:rFonts w:asciiTheme="minorEastAsia" w:hAnsiTheme="minorEastAsia" w:cs="Times New Roman" w:hint="eastAsia"/>
          <w:spacing w:val="20"/>
          <w:kern w:val="24"/>
          <w:szCs w:val="24"/>
        </w:rPr>
        <w:t>為</w:t>
      </w:r>
      <w:r w:rsidRPr="00255609">
        <w:rPr>
          <w:rFonts w:asciiTheme="minorEastAsia" w:hAnsiTheme="minorEastAsia" w:cs="Times New Roman"/>
          <w:spacing w:val="20"/>
          <w:kern w:val="24"/>
          <w:szCs w:val="24"/>
        </w:rPr>
        <w:t>中西區</w:t>
      </w:r>
      <w:r w:rsidRPr="00255609">
        <w:rPr>
          <w:rFonts w:asciiTheme="minorEastAsia" w:hAnsiTheme="minorEastAsia" w:cs="Times New Roman" w:hint="eastAsia"/>
          <w:spacing w:val="20"/>
          <w:kern w:val="24"/>
          <w:szCs w:val="24"/>
        </w:rPr>
        <w:t>居民帶來</w:t>
      </w:r>
      <w:r w:rsidRPr="00255609">
        <w:rPr>
          <w:rFonts w:asciiTheme="minorEastAsia" w:hAnsiTheme="minorEastAsia" w:cs="Times New Roman"/>
          <w:spacing w:val="20"/>
          <w:kern w:val="24"/>
          <w:szCs w:val="24"/>
        </w:rPr>
        <w:t>便利。根據她個人往返內地的經驗，市民會傾向使用便利他們的方法</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而從商業角度</w:t>
      </w:r>
      <w:r w:rsidRPr="00255609">
        <w:rPr>
          <w:rFonts w:asciiTheme="minorEastAsia" w:hAnsiTheme="minorEastAsia" w:cs="Times New Roman" w:hint="eastAsia"/>
          <w:spacing w:val="20"/>
          <w:kern w:val="24"/>
          <w:szCs w:val="24"/>
        </w:rPr>
        <w:t>而言，她認為</w:t>
      </w:r>
      <w:r w:rsidRPr="00255609">
        <w:rPr>
          <w:rFonts w:asciiTheme="minorEastAsia" w:hAnsiTheme="minorEastAsia" w:cs="Times New Roman"/>
          <w:spacing w:val="20"/>
          <w:kern w:val="24"/>
          <w:szCs w:val="24"/>
        </w:rPr>
        <w:t>應盡快加設交通路線</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西九高鐵站。她舉例</w:t>
      </w:r>
      <w:r w:rsidRPr="00255609">
        <w:rPr>
          <w:rFonts w:asciiTheme="minorEastAsia" w:hAnsiTheme="minorEastAsia" w:cs="Times New Roman" w:hint="eastAsia"/>
          <w:spacing w:val="20"/>
          <w:kern w:val="24"/>
          <w:szCs w:val="24"/>
        </w:rPr>
        <w:t>指</w:t>
      </w:r>
      <w:r w:rsidRPr="00255609">
        <w:rPr>
          <w:rFonts w:asciiTheme="minorEastAsia" w:hAnsiTheme="minorEastAsia" w:cs="Times New Roman"/>
          <w:spacing w:val="20"/>
          <w:kern w:val="24"/>
          <w:szCs w:val="24"/>
        </w:rPr>
        <w:t>市民對中山公園及區內其他地方交通配套的訴求也</w:t>
      </w:r>
      <w:r w:rsidRPr="00255609">
        <w:rPr>
          <w:rFonts w:asciiTheme="minorEastAsia" w:hAnsiTheme="minorEastAsia" w:cs="Times New Roman" w:hint="eastAsia"/>
          <w:spacing w:val="20"/>
          <w:kern w:val="24"/>
          <w:szCs w:val="24"/>
        </w:rPr>
        <w:t>有相近</w:t>
      </w:r>
      <w:r w:rsidRPr="00255609">
        <w:rPr>
          <w:rFonts w:asciiTheme="minorEastAsia" w:hAnsiTheme="minorEastAsia" w:cs="Times New Roman"/>
          <w:spacing w:val="20"/>
          <w:kern w:val="24"/>
          <w:szCs w:val="24"/>
        </w:rPr>
        <w:t>情況</w:t>
      </w:r>
      <w:r w:rsidRPr="00255609">
        <w:rPr>
          <w:rFonts w:asciiTheme="minorEastAsia" w:hAnsiTheme="minorEastAsia" w:cs="Times New Roman" w:hint="eastAsia"/>
          <w:spacing w:val="20"/>
          <w:kern w:val="24"/>
          <w:szCs w:val="24"/>
        </w:rPr>
        <w:t>，</w:t>
      </w:r>
      <w:r w:rsidRPr="00255609">
        <w:rPr>
          <w:rFonts w:asciiTheme="minorEastAsia" w:hAnsiTheme="minorEastAsia" w:cs="Times New Roman"/>
          <w:spacing w:val="20"/>
          <w:kern w:val="24"/>
          <w:szCs w:val="24"/>
        </w:rPr>
        <w:t>所以她支持是項</w:t>
      </w:r>
      <w:r w:rsidRPr="00255609">
        <w:rPr>
          <w:rFonts w:asciiTheme="minorEastAsia" w:hAnsiTheme="minorEastAsia" w:cs="Times New Roman" w:hint="eastAsia"/>
          <w:spacing w:val="20"/>
          <w:kern w:val="24"/>
          <w:szCs w:val="24"/>
        </w:rPr>
        <w:t>文件。</w:t>
      </w:r>
    </w:p>
    <w:p w:rsidR="0019139A" w:rsidRPr="00255609" w:rsidRDefault="0019139A" w:rsidP="0019139A">
      <w:pPr>
        <w:pStyle w:val="a3"/>
        <w:rPr>
          <w:rFonts w:asciiTheme="minorEastAsia" w:hAnsiTheme="minorEastAsia" w:cs="Times New Roman"/>
          <w:spacing w:val="20"/>
          <w:kern w:val="24"/>
          <w:szCs w:val="24"/>
        </w:rPr>
      </w:pPr>
    </w:p>
    <w:p w:rsidR="0019139A" w:rsidRPr="00255609" w:rsidRDefault="0019139A" w:rsidP="003B3DEE">
      <w:pPr>
        <w:pStyle w:val="a3"/>
        <w:numPr>
          <w:ilvl w:val="0"/>
          <w:numId w:val="23"/>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55609">
        <w:rPr>
          <w:rFonts w:asciiTheme="minorEastAsia" w:hAnsiTheme="minorEastAsia" w:cs="Times New Roman"/>
          <w:spacing w:val="20"/>
          <w:kern w:val="24"/>
          <w:szCs w:val="24"/>
          <w:u w:val="single"/>
        </w:rPr>
        <w:t>何致宏委員</w:t>
      </w:r>
      <w:r w:rsidRPr="00255609">
        <w:rPr>
          <w:rFonts w:asciiTheme="minorEastAsia" w:hAnsiTheme="minorEastAsia" w:cs="Times New Roman" w:hint="eastAsia"/>
          <w:spacing w:val="20"/>
          <w:kern w:val="24"/>
          <w:szCs w:val="24"/>
        </w:rPr>
        <w:t>指</w:t>
      </w:r>
      <w:r w:rsidRPr="00255609">
        <w:rPr>
          <w:rFonts w:asciiTheme="minorEastAsia" w:hAnsiTheme="minorEastAsia" w:cs="Times New Roman"/>
          <w:spacing w:val="20"/>
          <w:kern w:val="24"/>
          <w:szCs w:val="24"/>
        </w:rPr>
        <w:t>不是每區</w:t>
      </w:r>
      <w:r w:rsidRPr="00255609">
        <w:rPr>
          <w:rFonts w:asciiTheme="minorEastAsia" w:hAnsiTheme="minorEastAsia" w:cs="Times New Roman" w:hint="eastAsia"/>
          <w:spacing w:val="20"/>
          <w:kern w:val="24"/>
          <w:szCs w:val="24"/>
        </w:rPr>
        <w:t>也</w:t>
      </w:r>
      <w:r w:rsidRPr="00255609">
        <w:rPr>
          <w:rFonts w:asciiTheme="minorEastAsia" w:hAnsiTheme="minorEastAsia" w:cs="Times New Roman"/>
          <w:spacing w:val="20"/>
          <w:kern w:val="24"/>
          <w:szCs w:val="24"/>
        </w:rPr>
        <w:t>有交通工具</w:t>
      </w:r>
      <w:r w:rsidRPr="00255609">
        <w:rPr>
          <w:rFonts w:asciiTheme="minorEastAsia" w:hAnsiTheme="minorEastAsia" w:cs="Times New Roman" w:hint="eastAsia"/>
          <w:spacing w:val="20"/>
          <w:kern w:val="24"/>
          <w:szCs w:val="24"/>
        </w:rPr>
        <w:t>可直達</w:t>
      </w:r>
      <w:r w:rsidRPr="00255609">
        <w:rPr>
          <w:rFonts w:asciiTheme="minorEastAsia" w:hAnsiTheme="minorEastAsia" w:cs="Times New Roman"/>
          <w:spacing w:val="20"/>
          <w:kern w:val="24"/>
          <w:szCs w:val="24"/>
        </w:rPr>
        <w:t>機場，</w:t>
      </w:r>
      <w:r w:rsidRPr="00255609">
        <w:rPr>
          <w:rFonts w:asciiTheme="minorEastAsia" w:hAnsiTheme="minorEastAsia" w:cs="Times New Roman" w:hint="eastAsia"/>
          <w:spacing w:val="20"/>
          <w:kern w:val="24"/>
          <w:szCs w:val="24"/>
        </w:rPr>
        <w:t>並</w:t>
      </w:r>
      <w:r w:rsidRPr="00255609">
        <w:rPr>
          <w:rFonts w:asciiTheme="minorEastAsia" w:hAnsiTheme="minorEastAsia" w:cs="Times New Roman"/>
          <w:spacing w:val="20"/>
          <w:kern w:val="24"/>
          <w:szCs w:val="24"/>
        </w:rPr>
        <w:t>舉例</w:t>
      </w:r>
      <w:r w:rsidR="00D1349E">
        <w:rPr>
          <w:rFonts w:asciiTheme="minorEastAsia" w:hAnsiTheme="minorEastAsia" w:cs="Times New Roman" w:hint="eastAsia"/>
          <w:spacing w:val="20"/>
          <w:kern w:val="24"/>
          <w:szCs w:val="24"/>
        </w:rPr>
        <w:t>指</w:t>
      </w:r>
      <w:r w:rsidRPr="00255609">
        <w:rPr>
          <w:rFonts w:asciiTheme="minorEastAsia" w:hAnsiTheme="minorEastAsia" w:cs="Times New Roman"/>
          <w:spacing w:val="20"/>
          <w:kern w:val="24"/>
          <w:szCs w:val="24"/>
        </w:rPr>
        <w:t>現</w:t>
      </w:r>
      <w:r w:rsidR="00D1349E">
        <w:rPr>
          <w:rFonts w:asciiTheme="minorEastAsia" w:hAnsiTheme="minorEastAsia" w:cs="Times New Roman" w:hint="eastAsia"/>
          <w:spacing w:val="20"/>
          <w:kern w:val="24"/>
          <w:szCs w:val="24"/>
        </w:rPr>
        <w:t>時</w:t>
      </w:r>
      <w:r w:rsidRPr="00255609">
        <w:rPr>
          <w:rFonts w:asciiTheme="minorEastAsia" w:hAnsiTheme="minorEastAsia" w:cs="Times New Roman"/>
          <w:spacing w:val="20"/>
          <w:kern w:val="24"/>
          <w:szCs w:val="24"/>
        </w:rPr>
        <w:t>沒有巴士由半山或正街直達機場。</w:t>
      </w:r>
      <w:r w:rsidRPr="00255609">
        <w:rPr>
          <w:rFonts w:asciiTheme="minorEastAsia" w:hAnsiTheme="minorEastAsia" w:cs="Times New Roman" w:hint="eastAsia"/>
          <w:spacing w:val="20"/>
          <w:kern w:val="24"/>
          <w:szCs w:val="24"/>
        </w:rPr>
        <w:t>有關</w:t>
      </w:r>
      <w:r w:rsidRPr="00255609">
        <w:rPr>
          <w:rFonts w:asciiTheme="minorEastAsia" w:hAnsiTheme="minorEastAsia" w:cs="Times New Roman"/>
          <w:spacing w:val="20"/>
          <w:kern w:val="24"/>
          <w:szCs w:val="24"/>
        </w:rPr>
        <w:t>高鐵站</w:t>
      </w:r>
      <w:r w:rsidRPr="00255609">
        <w:rPr>
          <w:rFonts w:asciiTheme="minorEastAsia" w:hAnsiTheme="minorEastAsia" w:cs="Times New Roman" w:hint="eastAsia"/>
          <w:spacing w:val="20"/>
          <w:kern w:val="24"/>
          <w:szCs w:val="24"/>
        </w:rPr>
        <w:t>下車後橫跨天</w:t>
      </w:r>
      <w:r w:rsidRPr="00255609">
        <w:rPr>
          <w:rFonts w:asciiTheme="minorEastAsia" w:hAnsiTheme="minorEastAsia" w:cs="Times New Roman"/>
          <w:spacing w:val="20"/>
          <w:kern w:val="24"/>
          <w:szCs w:val="24"/>
        </w:rPr>
        <w:t>橋是否不方便</w:t>
      </w:r>
      <w:r w:rsidRPr="00255609">
        <w:rPr>
          <w:rFonts w:asciiTheme="minorEastAsia" w:hAnsiTheme="minorEastAsia" w:cs="Times New Roman" w:hint="eastAsia"/>
          <w:spacing w:val="20"/>
          <w:kern w:val="24"/>
          <w:szCs w:val="24"/>
        </w:rPr>
        <w:t>的</w:t>
      </w:r>
      <w:r w:rsidR="00D1349E">
        <w:rPr>
          <w:rFonts w:asciiTheme="minorEastAsia" w:hAnsiTheme="minorEastAsia" w:cs="Times New Roman" w:hint="eastAsia"/>
          <w:spacing w:val="20"/>
          <w:kern w:val="24"/>
          <w:szCs w:val="24"/>
        </w:rPr>
        <w:t>意見</w:t>
      </w:r>
      <w:r w:rsidRPr="00255609">
        <w:rPr>
          <w:rFonts w:asciiTheme="minorEastAsia" w:hAnsiTheme="minorEastAsia" w:cs="Times New Roman"/>
          <w:spacing w:val="20"/>
          <w:kern w:val="24"/>
          <w:szCs w:val="24"/>
        </w:rPr>
        <w:t>，他希望</w:t>
      </w:r>
      <w:r w:rsidRPr="00255609">
        <w:rPr>
          <w:rFonts w:asciiTheme="minorEastAsia" w:hAnsiTheme="minorEastAsia" w:cs="Times New Roman"/>
          <w:spacing w:val="20"/>
          <w:kern w:val="24"/>
          <w:szCs w:val="24"/>
          <w:u w:val="single"/>
        </w:rPr>
        <w:t>李志恒議員</w:t>
      </w:r>
      <w:r w:rsidRPr="00255609">
        <w:rPr>
          <w:rFonts w:asciiTheme="minorEastAsia" w:hAnsiTheme="minorEastAsia" w:cs="Times New Roman" w:hint="eastAsia"/>
          <w:spacing w:val="20"/>
          <w:kern w:val="24"/>
          <w:szCs w:val="24"/>
        </w:rPr>
        <w:t>可於</w:t>
      </w:r>
      <w:r w:rsidRPr="00255609">
        <w:rPr>
          <w:rFonts w:asciiTheme="minorEastAsia" w:hAnsiTheme="minorEastAsia" w:cs="Times New Roman"/>
          <w:spacing w:val="20"/>
          <w:kern w:val="24"/>
          <w:szCs w:val="24"/>
        </w:rPr>
        <w:t>實地考察</w:t>
      </w:r>
      <w:r w:rsidRPr="00255609">
        <w:rPr>
          <w:rFonts w:asciiTheme="minorEastAsia" w:hAnsiTheme="minorEastAsia" w:cs="Times New Roman" w:hint="eastAsia"/>
          <w:spacing w:val="20"/>
          <w:kern w:val="24"/>
          <w:szCs w:val="24"/>
        </w:rPr>
        <w:t>後</w:t>
      </w:r>
      <w:r w:rsidRPr="00255609">
        <w:rPr>
          <w:rFonts w:asciiTheme="minorEastAsia" w:hAnsiTheme="minorEastAsia" w:cs="Times New Roman"/>
          <w:spacing w:val="20"/>
          <w:kern w:val="24"/>
          <w:szCs w:val="24"/>
        </w:rPr>
        <w:t>才作定斷。他認為不</w:t>
      </w:r>
      <w:r w:rsidRPr="00255609">
        <w:rPr>
          <w:rFonts w:asciiTheme="minorEastAsia" w:hAnsiTheme="minorEastAsia" w:cs="Times New Roman" w:hint="eastAsia"/>
          <w:spacing w:val="20"/>
          <w:kern w:val="24"/>
          <w:szCs w:val="24"/>
        </w:rPr>
        <w:t>一定</w:t>
      </w:r>
      <w:r w:rsidRPr="00255609">
        <w:rPr>
          <w:rFonts w:asciiTheme="minorEastAsia" w:hAnsiTheme="minorEastAsia" w:cs="Times New Roman"/>
          <w:spacing w:val="20"/>
          <w:kern w:val="24"/>
          <w:szCs w:val="24"/>
        </w:rPr>
        <w:t>每區都需要</w:t>
      </w:r>
      <w:r w:rsidRPr="00255609">
        <w:rPr>
          <w:rFonts w:asciiTheme="minorEastAsia" w:hAnsiTheme="minorEastAsia" w:cs="Times New Roman" w:hint="eastAsia"/>
          <w:spacing w:val="20"/>
          <w:kern w:val="24"/>
          <w:szCs w:val="24"/>
        </w:rPr>
        <w:t>有</w:t>
      </w:r>
      <w:r w:rsidRPr="00255609">
        <w:rPr>
          <w:rFonts w:asciiTheme="minorEastAsia" w:hAnsiTheme="minorEastAsia" w:cs="Times New Roman"/>
          <w:spacing w:val="20"/>
          <w:kern w:val="24"/>
          <w:szCs w:val="24"/>
        </w:rPr>
        <w:t>直達的交通工具</w:t>
      </w:r>
      <w:r w:rsidRPr="00255609">
        <w:rPr>
          <w:rFonts w:asciiTheme="minorEastAsia" w:hAnsiTheme="minorEastAsia" w:cs="Times New Roman" w:hint="eastAsia"/>
          <w:spacing w:val="20"/>
          <w:kern w:val="24"/>
          <w:szCs w:val="24"/>
        </w:rPr>
        <w:t>前往</w:t>
      </w:r>
      <w:r w:rsidRPr="00255609">
        <w:rPr>
          <w:rFonts w:asciiTheme="minorEastAsia" w:hAnsiTheme="minorEastAsia" w:cs="Times New Roman"/>
          <w:spacing w:val="20"/>
          <w:kern w:val="24"/>
          <w:szCs w:val="24"/>
        </w:rPr>
        <w:t>，而應由需求決定</w:t>
      </w:r>
      <w:r w:rsidRPr="00255609">
        <w:rPr>
          <w:rFonts w:asciiTheme="minorEastAsia" w:hAnsiTheme="minorEastAsia" w:cs="Times New Roman" w:hint="eastAsia"/>
          <w:spacing w:val="20"/>
          <w:kern w:val="24"/>
          <w:szCs w:val="24"/>
        </w:rPr>
        <w:t>。</w:t>
      </w:r>
    </w:p>
    <w:p w:rsidR="003B3DEE" w:rsidRPr="00255609" w:rsidRDefault="003B3DEE" w:rsidP="003B3DEE">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255609">
        <w:rPr>
          <w:rFonts w:asciiTheme="minorEastAsia" w:hAnsiTheme="minorEastAsia" w:cs="Times New Roman" w:hint="eastAsia"/>
          <w:color w:val="000000"/>
          <w:spacing w:val="20"/>
          <w:szCs w:val="24"/>
        </w:rPr>
        <w:t>運輸署高級運輸主任/中西區</w:t>
      </w:r>
      <w:r w:rsidRPr="00255609">
        <w:rPr>
          <w:rFonts w:asciiTheme="minorEastAsia" w:hAnsiTheme="minorEastAsia" w:cs="Times New Roman" w:hint="eastAsia"/>
          <w:color w:val="000000"/>
          <w:spacing w:val="20"/>
          <w:szCs w:val="24"/>
          <w:u w:val="single"/>
        </w:rPr>
        <w:t>梁國民先</w:t>
      </w:r>
      <w:r w:rsidRPr="00255609">
        <w:rPr>
          <w:rFonts w:asciiTheme="minorEastAsia" w:hAnsiTheme="minorEastAsia" w:cs="Times New Roman"/>
          <w:color w:val="000000"/>
          <w:spacing w:val="20"/>
          <w:szCs w:val="24"/>
          <w:u w:val="single"/>
        </w:rPr>
        <w:t>生</w:t>
      </w:r>
      <w:r w:rsidRPr="00255609">
        <w:rPr>
          <w:rFonts w:asciiTheme="minorEastAsia" w:hAnsiTheme="minorEastAsia" w:cs="Times New Roman"/>
          <w:color w:val="000000"/>
          <w:spacing w:val="20"/>
          <w:szCs w:val="24"/>
        </w:rPr>
        <w:t>多謝各位</w:t>
      </w:r>
      <w:r w:rsidRPr="00255609">
        <w:rPr>
          <w:rFonts w:asciiTheme="minorEastAsia" w:hAnsiTheme="minorEastAsia" w:cs="Times New Roman" w:hint="eastAsia"/>
          <w:color w:val="000000"/>
          <w:spacing w:val="20"/>
          <w:szCs w:val="24"/>
        </w:rPr>
        <w:t>委</w:t>
      </w:r>
      <w:r w:rsidRPr="00255609">
        <w:rPr>
          <w:rFonts w:asciiTheme="minorEastAsia" w:hAnsiTheme="minorEastAsia" w:cs="Times New Roman"/>
          <w:color w:val="000000"/>
          <w:spacing w:val="20"/>
          <w:szCs w:val="24"/>
        </w:rPr>
        <w:t>員的意見。他指高鐵</w:t>
      </w:r>
      <w:r w:rsidRPr="00255609">
        <w:rPr>
          <w:rFonts w:asciiTheme="minorEastAsia" w:hAnsiTheme="minorEastAsia" w:cs="Times New Roman" w:hint="eastAsia"/>
          <w:color w:val="000000"/>
          <w:spacing w:val="20"/>
          <w:szCs w:val="24"/>
        </w:rPr>
        <w:t>作為</w:t>
      </w:r>
      <w:r w:rsidRPr="00255609">
        <w:rPr>
          <w:rFonts w:asciiTheme="minorEastAsia" w:hAnsiTheme="minorEastAsia" w:cs="Times New Roman"/>
          <w:color w:val="000000"/>
          <w:spacing w:val="20"/>
          <w:szCs w:val="24"/>
        </w:rPr>
        <w:t>一個大型的</w:t>
      </w:r>
      <w:r w:rsidRPr="00255609">
        <w:rPr>
          <w:rFonts w:asciiTheme="minorEastAsia" w:hAnsiTheme="minorEastAsia" w:cs="Times New Roman" w:hint="eastAsia"/>
          <w:color w:val="000000"/>
          <w:spacing w:val="20"/>
          <w:szCs w:val="24"/>
        </w:rPr>
        <w:t>跨境</w:t>
      </w:r>
      <w:r w:rsidRPr="00255609">
        <w:rPr>
          <w:rFonts w:asciiTheme="minorEastAsia" w:hAnsiTheme="minorEastAsia" w:cs="Times New Roman"/>
          <w:color w:val="000000"/>
          <w:spacing w:val="20"/>
          <w:szCs w:val="24"/>
        </w:rPr>
        <w:t>基建設施，客流量需要一定時間的累積。隨著W1</w:t>
      </w:r>
      <w:r w:rsidRPr="00255609">
        <w:rPr>
          <w:rFonts w:asciiTheme="minorEastAsia" w:hAnsiTheme="minorEastAsia" w:cs="Times New Roman" w:hint="eastAsia"/>
          <w:color w:val="000000"/>
          <w:spacing w:val="20"/>
          <w:szCs w:val="24"/>
        </w:rPr>
        <w:t>號巴士線</w:t>
      </w:r>
      <w:r w:rsidRPr="00255609">
        <w:rPr>
          <w:rFonts w:asciiTheme="minorEastAsia" w:hAnsiTheme="minorEastAsia" w:cs="Times New Roman"/>
          <w:color w:val="000000"/>
          <w:spacing w:val="20"/>
          <w:szCs w:val="24"/>
        </w:rPr>
        <w:t>直達高鐵</w:t>
      </w:r>
      <w:r w:rsidRPr="00255609">
        <w:rPr>
          <w:rFonts w:asciiTheme="minorEastAsia" w:hAnsiTheme="minorEastAsia" w:cs="Times New Roman" w:hint="eastAsia"/>
          <w:color w:val="000000"/>
          <w:spacing w:val="20"/>
          <w:szCs w:val="24"/>
        </w:rPr>
        <w:t>站</w:t>
      </w:r>
      <w:r w:rsidRPr="00255609">
        <w:rPr>
          <w:rFonts w:asciiTheme="minorEastAsia" w:hAnsiTheme="minorEastAsia" w:cs="Times New Roman"/>
          <w:color w:val="000000"/>
          <w:spacing w:val="20"/>
          <w:szCs w:val="24"/>
        </w:rPr>
        <w:t>的開通，</w:t>
      </w:r>
      <w:r w:rsidRPr="00255609">
        <w:rPr>
          <w:rFonts w:asciiTheme="minorEastAsia" w:hAnsiTheme="minorEastAsia" w:cs="Times New Roman" w:hint="eastAsia"/>
          <w:color w:val="000000"/>
          <w:spacing w:val="20"/>
          <w:szCs w:val="24"/>
        </w:rPr>
        <w:t>他</w:t>
      </w:r>
      <w:r w:rsidRPr="00255609">
        <w:rPr>
          <w:rFonts w:asciiTheme="minorEastAsia" w:hAnsiTheme="minorEastAsia" w:cs="Times New Roman"/>
          <w:color w:val="000000"/>
          <w:spacing w:val="20"/>
          <w:szCs w:val="24"/>
        </w:rPr>
        <w:t>表示香港島位置重要</w:t>
      </w:r>
      <w:r w:rsidRPr="00255609">
        <w:rPr>
          <w:rFonts w:asciiTheme="minorEastAsia" w:hAnsiTheme="minorEastAsia" w:cs="Times New Roman" w:hint="eastAsia"/>
          <w:color w:val="000000"/>
          <w:spacing w:val="20"/>
          <w:szCs w:val="24"/>
        </w:rPr>
        <w:t>，</w:t>
      </w:r>
      <w:r w:rsidRPr="00255609">
        <w:rPr>
          <w:rFonts w:asciiTheme="minorEastAsia" w:hAnsiTheme="minorEastAsia" w:cs="Times New Roman"/>
          <w:color w:val="000000"/>
          <w:spacing w:val="20"/>
          <w:szCs w:val="24"/>
        </w:rPr>
        <w:lastRenderedPageBreak/>
        <w:t>而現在港島</w:t>
      </w:r>
      <w:r w:rsidRPr="00255609">
        <w:rPr>
          <w:rFonts w:asciiTheme="minorEastAsia" w:hAnsiTheme="minorEastAsia" w:cs="Times New Roman" w:hint="eastAsia"/>
          <w:color w:val="000000"/>
          <w:spacing w:val="20"/>
          <w:szCs w:val="24"/>
        </w:rPr>
        <w:t>居民</w:t>
      </w:r>
      <w:r w:rsidRPr="00255609">
        <w:rPr>
          <w:rFonts w:asciiTheme="minorEastAsia" w:hAnsiTheme="minorEastAsia" w:cs="Times New Roman"/>
          <w:color w:val="000000"/>
          <w:spacing w:val="20"/>
          <w:szCs w:val="24"/>
        </w:rPr>
        <w:t>除了可以乘搭港鐵</w:t>
      </w:r>
      <w:r w:rsidRPr="00255609">
        <w:rPr>
          <w:rFonts w:asciiTheme="minorEastAsia" w:hAnsiTheme="minorEastAsia" w:cs="Times New Roman" w:hint="eastAsia"/>
          <w:color w:val="000000"/>
          <w:spacing w:val="20"/>
          <w:szCs w:val="24"/>
        </w:rPr>
        <w:t>前往</w:t>
      </w:r>
      <w:r w:rsidRPr="00255609">
        <w:rPr>
          <w:rFonts w:asciiTheme="minorEastAsia" w:hAnsiTheme="minorEastAsia" w:cs="Times New Roman"/>
          <w:color w:val="000000"/>
          <w:spacing w:val="20"/>
          <w:szCs w:val="24"/>
        </w:rPr>
        <w:t>西鐵站外，也有970</w:t>
      </w:r>
      <w:r w:rsidRPr="00255609">
        <w:rPr>
          <w:rFonts w:asciiTheme="minorEastAsia" w:hAnsiTheme="minorEastAsia" w:cs="Times New Roman" w:hint="eastAsia"/>
          <w:color w:val="000000"/>
          <w:spacing w:val="20"/>
          <w:szCs w:val="24"/>
        </w:rPr>
        <w:t>號線</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數碼港－蘇屋邨</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w:t>
      </w:r>
      <w:r w:rsidRPr="00255609">
        <w:rPr>
          <w:rFonts w:asciiTheme="minorEastAsia" w:hAnsiTheme="minorEastAsia" w:cs="Times New Roman"/>
          <w:color w:val="000000"/>
          <w:spacing w:val="20"/>
          <w:szCs w:val="24"/>
        </w:rPr>
        <w:t>970X(</w:t>
      </w:r>
      <w:r w:rsidRPr="00255609">
        <w:rPr>
          <w:rFonts w:asciiTheme="minorEastAsia" w:hAnsiTheme="minorEastAsia" w:cs="Times New Roman" w:hint="eastAsia"/>
          <w:color w:val="000000"/>
          <w:spacing w:val="20"/>
          <w:szCs w:val="24"/>
        </w:rPr>
        <w:t>香港仔－蘇屋邨</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w:t>
      </w:r>
      <w:r w:rsidRPr="00255609">
        <w:rPr>
          <w:rFonts w:asciiTheme="minorEastAsia" w:hAnsiTheme="minorEastAsia" w:cs="Times New Roman"/>
          <w:color w:val="000000"/>
          <w:spacing w:val="20"/>
          <w:szCs w:val="24"/>
        </w:rPr>
        <w:t>971</w:t>
      </w:r>
      <w:r w:rsidRPr="00255609">
        <w:rPr>
          <w:rFonts w:asciiTheme="minorEastAsia" w:hAnsiTheme="minorEastAsia" w:cs="Times New Roman" w:hint="eastAsia"/>
          <w:color w:val="000000"/>
          <w:spacing w:val="20"/>
          <w:szCs w:val="24"/>
        </w:rPr>
        <w:t>號線</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香港仔</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石排灣</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海麗邨</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及</w:t>
      </w:r>
      <w:r w:rsidRPr="00255609">
        <w:rPr>
          <w:rFonts w:asciiTheme="minorEastAsia" w:hAnsiTheme="minorEastAsia" w:cs="Times New Roman"/>
          <w:color w:val="000000"/>
          <w:spacing w:val="20"/>
          <w:szCs w:val="24"/>
        </w:rPr>
        <w:t>973</w:t>
      </w:r>
      <w:r w:rsidRPr="00255609">
        <w:rPr>
          <w:rFonts w:asciiTheme="minorEastAsia" w:hAnsiTheme="minorEastAsia" w:cs="Times New Roman" w:hint="eastAsia"/>
          <w:color w:val="000000"/>
          <w:spacing w:val="20"/>
          <w:szCs w:val="24"/>
        </w:rPr>
        <w:t>號線</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赤柱市場–尖沙咀</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麼地道</w:t>
      </w:r>
      <w:r w:rsidRPr="00255609">
        <w:rPr>
          <w:rFonts w:asciiTheme="minorEastAsia" w:hAnsiTheme="minorEastAsia" w:cs="Times New Roman"/>
          <w:color w:val="000000"/>
          <w:spacing w:val="20"/>
          <w:szCs w:val="24"/>
        </w:rPr>
        <w:t>))巴士線</w:t>
      </w:r>
      <w:r w:rsidRPr="00255609">
        <w:rPr>
          <w:rFonts w:asciiTheme="minorEastAsia" w:hAnsiTheme="minorEastAsia" w:cs="Times New Roman" w:hint="eastAsia"/>
          <w:color w:val="000000"/>
          <w:spacing w:val="20"/>
          <w:szCs w:val="24"/>
        </w:rPr>
        <w:t>，下車後</w:t>
      </w:r>
      <w:r w:rsidRPr="00255609">
        <w:rPr>
          <w:rFonts w:asciiTheme="minorEastAsia" w:hAnsiTheme="minorEastAsia" w:cs="Times New Roman"/>
          <w:color w:val="000000"/>
          <w:spacing w:val="20"/>
          <w:szCs w:val="24"/>
        </w:rPr>
        <w:t>再步行幾分鐘</w:t>
      </w:r>
      <w:r w:rsidRPr="00255609">
        <w:rPr>
          <w:rFonts w:asciiTheme="minorEastAsia" w:hAnsiTheme="minorEastAsia" w:cs="Times New Roman" w:hint="eastAsia"/>
          <w:color w:val="000000"/>
          <w:spacing w:val="20"/>
          <w:szCs w:val="24"/>
        </w:rPr>
        <w:t>便</w:t>
      </w:r>
      <w:r w:rsidRPr="00255609">
        <w:rPr>
          <w:rFonts w:asciiTheme="minorEastAsia" w:hAnsiTheme="minorEastAsia" w:cs="Times New Roman"/>
          <w:color w:val="000000"/>
          <w:spacing w:val="20"/>
          <w:szCs w:val="24"/>
        </w:rPr>
        <w:t>可到達西九高鐵站。</w:t>
      </w:r>
      <w:r w:rsidRPr="00255609">
        <w:rPr>
          <w:rFonts w:asciiTheme="minorEastAsia" w:hAnsiTheme="minorEastAsia" w:cs="Times New Roman" w:hint="eastAsia"/>
          <w:color w:val="000000"/>
          <w:spacing w:val="20"/>
          <w:szCs w:val="24"/>
        </w:rPr>
        <w:t>他表示</w:t>
      </w:r>
      <w:r w:rsidRPr="00255609">
        <w:rPr>
          <w:rFonts w:asciiTheme="minorEastAsia" w:hAnsiTheme="minorEastAsia" w:cs="Times New Roman"/>
          <w:color w:val="000000"/>
          <w:spacing w:val="20"/>
          <w:szCs w:val="24"/>
        </w:rPr>
        <w:t>W1路線由9月23日開通到現在，數據還在掌握過程當中</w:t>
      </w:r>
      <w:r w:rsidRPr="00255609">
        <w:rPr>
          <w:rFonts w:asciiTheme="minorEastAsia" w:hAnsiTheme="minorEastAsia" w:cs="Times New Roman" w:hint="eastAsia"/>
          <w:color w:val="000000"/>
          <w:spacing w:val="20"/>
          <w:szCs w:val="24"/>
        </w:rPr>
        <w:t>，</w:t>
      </w:r>
      <w:r w:rsidRPr="00255609">
        <w:rPr>
          <w:rFonts w:asciiTheme="minorEastAsia" w:hAnsiTheme="minorEastAsia" w:cs="Times New Roman"/>
          <w:color w:val="000000"/>
          <w:spacing w:val="20"/>
          <w:szCs w:val="24"/>
        </w:rPr>
        <w:t>而現在來</w:t>
      </w:r>
      <w:r w:rsidRPr="00255609">
        <w:rPr>
          <w:rFonts w:asciiTheme="minorEastAsia" w:hAnsiTheme="minorEastAsia" w:cs="Times New Roman" w:hint="eastAsia"/>
          <w:color w:val="000000"/>
          <w:spacing w:val="20"/>
          <w:szCs w:val="24"/>
        </w:rPr>
        <w:t>往</w:t>
      </w:r>
      <w:r w:rsidRPr="00255609">
        <w:rPr>
          <w:rFonts w:asciiTheme="minorEastAsia" w:hAnsiTheme="minorEastAsia" w:cs="Times New Roman"/>
          <w:color w:val="000000"/>
          <w:spacing w:val="20"/>
          <w:szCs w:val="24"/>
        </w:rPr>
        <w:t>港島與西九之間</w:t>
      </w:r>
      <w:r w:rsidRPr="00255609">
        <w:rPr>
          <w:rFonts w:asciiTheme="minorEastAsia" w:hAnsiTheme="minorEastAsia" w:cs="Times New Roman" w:hint="eastAsia"/>
          <w:color w:val="000000"/>
          <w:spacing w:val="20"/>
          <w:szCs w:val="24"/>
        </w:rPr>
        <w:t>的港島</w:t>
      </w:r>
      <w:r w:rsidRPr="00255609">
        <w:rPr>
          <w:rFonts w:asciiTheme="minorEastAsia" w:hAnsiTheme="minorEastAsia" w:cs="Times New Roman"/>
          <w:color w:val="000000"/>
          <w:spacing w:val="20"/>
          <w:szCs w:val="24"/>
        </w:rPr>
        <w:t>站點不多，署方</w:t>
      </w:r>
      <w:r w:rsidRPr="00255609">
        <w:rPr>
          <w:rFonts w:asciiTheme="minorEastAsia" w:hAnsiTheme="minorEastAsia" w:cs="Times New Roman" w:hint="eastAsia"/>
          <w:color w:val="000000"/>
          <w:spacing w:val="20"/>
          <w:szCs w:val="24"/>
        </w:rPr>
        <w:t>會</w:t>
      </w:r>
      <w:r w:rsidRPr="00255609">
        <w:rPr>
          <w:rFonts w:asciiTheme="minorEastAsia" w:hAnsiTheme="minorEastAsia" w:cs="Times New Roman"/>
          <w:color w:val="000000"/>
          <w:spacing w:val="20"/>
          <w:szCs w:val="24"/>
        </w:rPr>
        <w:t>在收集意見後研究是否能在一些位置加設新站點，例如西區。他補充由於</w:t>
      </w:r>
      <w:r w:rsidRPr="00255609">
        <w:rPr>
          <w:rFonts w:asciiTheme="minorEastAsia" w:hAnsiTheme="minorEastAsia" w:cs="Times New Roman" w:hint="eastAsia"/>
          <w:color w:val="000000"/>
          <w:spacing w:val="20"/>
          <w:szCs w:val="24"/>
        </w:rPr>
        <w:t>早</w:t>
      </w:r>
      <w:r w:rsidRPr="00255609">
        <w:rPr>
          <w:rFonts w:asciiTheme="minorEastAsia" w:hAnsiTheme="minorEastAsia" w:cs="Times New Roman"/>
          <w:color w:val="000000"/>
          <w:spacing w:val="20"/>
          <w:szCs w:val="24"/>
        </w:rPr>
        <w:t>前會議已一直討論能否加</w:t>
      </w:r>
      <w:r w:rsidRPr="00255609">
        <w:rPr>
          <w:rFonts w:asciiTheme="minorEastAsia" w:hAnsiTheme="minorEastAsia" w:cs="Times New Roman" w:hint="eastAsia"/>
          <w:color w:val="000000"/>
          <w:spacing w:val="20"/>
          <w:szCs w:val="24"/>
        </w:rPr>
        <w:t>入</w:t>
      </w:r>
      <w:r w:rsidRPr="00255609">
        <w:rPr>
          <w:rFonts w:asciiTheme="minorEastAsia" w:hAnsiTheme="minorEastAsia" w:cs="Times New Roman"/>
          <w:color w:val="000000"/>
          <w:spacing w:val="20"/>
          <w:szCs w:val="24"/>
        </w:rPr>
        <w:t>978號巴士線</w:t>
      </w:r>
      <w:r w:rsidRPr="00255609">
        <w:rPr>
          <w:rFonts w:asciiTheme="minorEastAsia" w:hAnsiTheme="minorEastAsia" w:cs="Times New Roman" w:hint="eastAsia"/>
          <w:color w:val="000000"/>
          <w:spacing w:val="20"/>
          <w:szCs w:val="24"/>
        </w:rPr>
        <w:t>於</w:t>
      </w:r>
      <w:r w:rsidRPr="00255609">
        <w:rPr>
          <w:rFonts w:asciiTheme="minorEastAsia" w:hAnsiTheme="minorEastAsia" w:cs="Times New Roman"/>
          <w:color w:val="000000"/>
          <w:spacing w:val="20"/>
          <w:szCs w:val="24"/>
        </w:rPr>
        <w:t>皇后街</w:t>
      </w:r>
      <w:r w:rsidRPr="00255609">
        <w:rPr>
          <w:rFonts w:asciiTheme="minorEastAsia" w:hAnsiTheme="minorEastAsia" w:cs="Times New Roman" w:hint="eastAsia"/>
          <w:color w:val="000000"/>
          <w:spacing w:val="20"/>
          <w:szCs w:val="24"/>
        </w:rPr>
        <w:t>巴士站</w:t>
      </w:r>
      <w:r w:rsidRPr="00255609">
        <w:rPr>
          <w:rFonts w:asciiTheme="minorEastAsia" w:hAnsiTheme="minorEastAsia" w:cs="Times New Roman"/>
          <w:color w:val="000000"/>
          <w:spacing w:val="20"/>
          <w:szCs w:val="24"/>
        </w:rPr>
        <w:t>，而該路線亦有很大的需求</w:t>
      </w:r>
      <w:r w:rsidRPr="00255609">
        <w:rPr>
          <w:rFonts w:asciiTheme="minorEastAsia" w:hAnsiTheme="minorEastAsia" w:cs="Times New Roman" w:hint="eastAsia"/>
          <w:color w:val="000000"/>
          <w:spacing w:val="20"/>
          <w:szCs w:val="24"/>
        </w:rPr>
        <w:t>並可</w:t>
      </w:r>
      <w:r w:rsidRPr="00255609">
        <w:rPr>
          <w:rFonts w:asciiTheme="minorEastAsia" w:hAnsiTheme="minorEastAsia" w:cs="Times New Roman"/>
          <w:color w:val="000000"/>
          <w:spacing w:val="20"/>
          <w:szCs w:val="24"/>
        </w:rPr>
        <w:t>服務西區居民，所以</w:t>
      </w:r>
      <w:r w:rsidRPr="00255609">
        <w:rPr>
          <w:rFonts w:asciiTheme="minorEastAsia" w:hAnsiTheme="minorEastAsia" w:cs="Times New Roman" w:hint="eastAsia"/>
          <w:color w:val="000000"/>
          <w:spacing w:val="20"/>
          <w:szCs w:val="24"/>
        </w:rPr>
        <w:t>是否增加W1線於皇后街的站點仍需研究</w:t>
      </w:r>
      <w:r w:rsidRPr="00255609">
        <w:rPr>
          <w:rFonts w:asciiTheme="minorEastAsia" w:hAnsiTheme="minorEastAsia" w:cs="Times New Roman"/>
          <w:color w:val="000000"/>
          <w:spacing w:val="20"/>
          <w:szCs w:val="24"/>
        </w:rPr>
        <w:t>。他續指署方會就可以服務市民</w:t>
      </w:r>
      <w:r w:rsidRPr="00255609">
        <w:rPr>
          <w:rFonts w:asciiTheme="minorEastAsia" w:hAnsiTheme="minorEastAsia" w:cs="Times New Roman" w:hint="eastAsia"/>
          <w:color w:val="000000"/>
          <w:spacing w:val="20"/>
          <w:szCs w:val="24"/>
        </w:rPr>
        <w:t>的</w:t>
      </w:r>
      <w:r w:rsidRPr="00255609">
        <w:rPr>
          <w:rFonts w:asciiTheme="minorEastAsia" w:hAnsiTheme="minorEastAsia" w:cs="Times New Roman"/>
          <w:color w:val="000000"/>
          <w:spacing w:val="20"/>
          <w:szCs w:val="24"/>
        </w:rPr>
        <w:t>不同站點</w:t>
      </w:r>
      <w:r w:rsidRPr="00255609">
        <w:rPr>
          <w:rFonts w:asciiTheme="minorEastAsia" w:hAnsiTheme="minorEastAsia" w:cs="Times New Roman" w:hint="eastAsia"/>
          <w:color w:val="000000"/>
          <w:spacing w:val="20"/>
          <w:szCs w:val="24"/>
        </w:rPr>
        <w:t>位置</w:t>
      </w:r>
      <w:r w:rsidRPr="00255609">
        <w:rPr>
          <w:rFonts w:asciiTheme="minorEastAsia" w:hAnsiTheme="minorEastAsia" w:cs="Times New Roman"/>
          <w:color w:val="000000"/>
          <w:spacing w:val="20"/>
          <w:szCs w:val="24"/>
        </w:rPr>
        <w:t>，</w:t>
      </w:r>
      <w:r w:rsidRPr="00255609">
        <w:rPr>
          <w:rFonts w:asciiTheme="minorEastAsia" w:hAnsiTheme="minorEastAsia" w:cs="Times New Roman" w:hint="eastAsia"/>
          <w:color w:val="000000"/>
          <w:spacing w:val="20"/>
          <w:szCs w:val="24"/>
        </w:rPr>
        <w:t>以及提供</w:t>
      </w:r>
      <w:r w:rsidRPr="00255609">
        <w:rPr>
          <w:rFonts w:asciiTheme="minorEastAsia" w:hAnsiTheme="minorEastAsia" w:cs="Times New Roman"/>
          <w:color w:val="000000"/>
          <w:spacing w:val="20"/>
          <w:szCs w:val="24"/>
        </w:rPr>
        <w:t>直</w:t>
      </w:r>
      <w:r w:rsidRPr="00255609">
        <w:rPr>
          <w:rFonts w:asciiTheme="minorEastAsia" w:hAnsiTheme="minorEastAsia" w:cs="Times New Roman" w:hint="eastAsia"/>
          <w:color w:val="000000"/>
          <w:spacing w:val="20"/>
          <w:szCs w:val="24"/>
        </w:rPr>
        <w:t>達</w:t>
      </w:r>
      <w:r w:rsidRPr="00255609">
        <w:rPr>
          <w:rFonts w:asciiTheme="minorEastAsia" w:hAnsiTheme="minorEastAsia" w:cs="Times New Roman"/>
          <w:color w:val="000000"/>
          <w:spacing w:val="20"/>
          <w:szCs w:val="24"/>
        </w:rPr>
        <w:t>往返西九龍站的</w:t>
      </w:r>
      <w:r w:rsidRPr="00255609">
        <w:rPr>
          <w:rFonts w:asciiTheme="minorEastAsia" w:hAnsiTheme="minorEastAsia" w:cs="Times New Roman" w:hint="eastAsia"/>
          <w:color w:val="000000"/>
          <w:spacing w:val="20"/>
          <w:szCs w:val="24"/>
        </w:rPr>
        <w:t>運輸服務之間</w:t>
      </w:r>
      <w:r w:rsidRPr="00255609">
        <w:rPr>
          <w:rFonts w:asciiTheme="minorEastAsia" w:hAnsiTheme="minorEastAsia" w:cs="Times New Roman"/>
          <w:color w:val="000000"/>
          <w:spacing w:val="20"/>
          <w:szCs w:val="24"/>
        </w:rPr>
        <w:t>繼續作出探討和考慮</w:t>
      </w:r>
      <w:r w:rsidR="0001218D" w:rsidRPr="00255609">
        <w:rPr>
          <w:rFonts w:asciiTheme="minorEastAsia" w:hAnsiTheme="minorEastAsia" w:cs="Times New Roman"/>
          <w:spacing w:val="20"/>
          <w:kern w:val="24"/>
          <w:szCs w:val="24"/>
        </w:rPr>
        <w:t>。</w:t>
      </w:r>
    </w:p>
    <w:p w:rsidR="0001218D" w:rsidRPr="00255609"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255609">
        <w:rPr>
          <w:rFonts w:asciiTheme="minorEastAsia" w:hAnsiTheme="minorEastAsia" w:cs="Times New Roman" w:hint="eastAsia"/>
          <w:spacing w:val="20"/>
          <w:szCs w:val="24"/>
        </w:rPr>
        <w:t>新巴城巴高級公眾事務主任</w:t>
      </w:r>
      <w:r w:rsidRPr="00255609">
        <w:rPr>
          <w:rFonts w:asciiTheme="minorEastAsia" w:hAnsiTheme="minorEastAsia" w:cs="Times New Roman" w:hint="eastAsia"/>
          <w:spacing w:val="20"/>
          <w:szCs w:val="24"/>
          <w:u w:val="single"/>
        </w:rPr>
        <w:t>鍾佩怡女士</w:t>
      </w:r>
      <w:r w:rsidRPr="00255609">
        <w:rPr>
          <w:rFonts w:asciiTheme="minorEastAsia" w:hAnsiTheme="minorEastAsia" w:cs="Times New Roman" w:hint="eastAsia"/>
          <w:spacing w:val="20"/>
          <w:szCs w:val="24"/>
        </w:rPr>
        <w:t>備悉各位對中西區接駁至西九高鐵站交通需求的意見。如</w:t>
      </w:r>
      <w:r w:rsidRPr="00255609">
        <w:rPr>
          <w:rFonts w:asciiTheme="minorEastAsia" w:hAnsiTheme="minorEastAsia" w:cs="Times New Roman" w:hint="eastAsia"/>
          <w:spacing w:val="20"/>
          <w:szCs w:val="24"/>
          <w:lang w:val="en-GB"/>
        </w:rPr>
        <w:t>運輸署</w:t>
      </w:r>
      <w:r w:rsidRPr="00255609">
        <w:rPr>
          <w:rFonts w:asciiTheme="minorEastAsia" w:hAnsiTheme="minorEastAsia" w:cs="Times New Roman" w:hint="eastAsia"/>
          <w:spacing w:val="20"/>
          <w:szCs w:val="24"/>
        </w:rPr>
        <w:t>所說，公司開辦了W1號線配合高鐵通車，高鐵剛投入服務約一星期，公司會密切留意W1線的客量和乘客乘車模式，以及可達高鐵站附近地方的路線之客量情況，容後收集更多數據後公司會再作檢討</w:t>
      </w:r>
      <w:r w:rsidR="0001218D" w:rsidRPr="00255609">
        <w:rPr>
          <w:rFonts w:asciiTheme="minorEastAsia" w:hAnsiTheme="minorEastAsia" w:cs="Times New Roman"/>
          <w:spacing w:val="20"/>
          <w:kern w:val="24"/>
          <w:szCs w:val="24"/>
        </w:rPr>
        <w:t>。</w:t>
      </w:r>
    </w:p>
    <w:p w:rsidR="003B3DEE" w:rsidRPr="00255609" w:rsidRDefault="003B3DEE" w:rsidP="003B3DE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表示希望檢討可盡快進行</w:t>
      </w:r>
      <w:r w:rsidR="0001218D" w:rsidRPr="00255609">
        <w:rPr>
          <w:rFonts w:asciiTheme="minorEastAsia" w:hAnsiTheme="minorEastAsia" w:cs="Times New Roman"/>
          <w:spacing w:val="20"/>
          <w:szCs w:val="24"/>
        </w:rPr>
        <w:t>。</w:t>
      </w:r>
    </w:p>
    <w:p w:rsidR="0001218D" w:rsidRPr="00255609"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3B3DEE" w:rsidRPr="00255609" w:rsidRDefault="0019139A" w:rsidP="003B3DEE">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甘乃威議員</w:t>
      </w:r>
      <w:r w:rsidRPr="00255609">
        <w:rPr>
          <w:rFonts w:asciiTheme="minorEastAsia" w:hAnsiTheme="minorEastAsia" w:cs="Times New Roman" w:hint="eastAsia"/>
          <w:spacing w:val="20"/>
          <w:szCs w:val="24"/>
        </w:rPr>
        <w:t>詢問是否可提供有關W1巴士線的乘客數字</w:t>
      </w:r>
      <w:r w:rsidR="0001218D" w:rsidRPr="00255609">
        <w:rPr>
          <w:rFonts w:asciiTheme="minorEastAsia" w:hAnsiTheme="minorEastAsia" w:cs="Times New Roman"/>
          <w:spacing w:val="20"/>
          <w:kern w:val="24"/>
          <w:szCs w:val="24"/>
        </w:rPr>
        <w:t>。</w:t>
      </w:r>
    </w:p>
    <w:p w:rsidR="003B3DEE" w:rsidRPr="00255609" w:rsidRDefault="003B3DEE" w:rsidP="003B3DEE">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B3DEE"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color w:val="000000"/>
          <w:spacing w:val="20"/>
          <w:szCs w:val="24"/>
        </w:rPr>
        <w:t>運輸署高級運輸主任/中西區</w:t>
      </w:r>
      <w:r w:rsidRPr="00255609">
        <w:rPr>
          <w:rFonts w:asciiTheme="minorEastAsia" w:hAnsiTheme="minorEastAsia" w:cs="Times New Roman" w:hint="eastAsia"/>
          <w:color w:val="000000"/>
          <w:spacing w:val="20"/>
          <w:szCs w:val="24"/>
          <w:u w:val="single"/>
        </w:rPr>
        <w:t>梁國民先</w:t>
      </w:r>
      <w:r w:rsidRPr="00255609">
        <w:rPr>
          <w:rFonts w:asciiTheme="minorEastAsia" w:hAnsiTheme="minorEastAsia" w:cs="Times New Roman"/>
          <w:color w:val="000000"/>
          <w:spacing w:val="20"/>
          <w:szCs w:val="24"/>
          <w:u w:val="single"/>
        </w:rPr>
        <w:t>生</w:t>
      </w:r>
      <w:r w:rsidRPr="00255609">
        <w:rPr>
          <w:rFonts w:asciiTheme="minorEastAsia" w:hAnsiTheme="minorEastAsia" w:cs="Times New Roman"/>
          <w:color w:val="000000"/>
          <w:spacing w:val="20"/>
          <w:szCs w:val="24"/>
        </w:rPr>
        <w:t>指會在會後提供W1路線相關資料予</w:t>
      </w:r>
      <w:r w:rsidRPr="00255609">
        <w:rPr>
          <w:rFonts w:asciiTheme="minorEastAsia" w:hAnsiTheme="minorEastAsia" w:cs="Times New Roman"/>
          <w:color w:val="000000"/>
          <w:spacing w:val="20"/>
          <w:szCs w:val="24"/>
          <w:u w:val="single"/>
        </w:rPr>
        <w:t>甘乃威議員</w:t>
      </w:r>
      <w:r w:rsidR="003B3DEE" w:rsidRPr="00255609">
        <w:rPr>
          <w:rFonts w:asciiTheme="minorEastAsia" w:hAnsiTheme="minorEastAsia" w:cs="Times New Roman"/>
          <w:spacing w:val="20"/>
          <w:kern w:val="24"/>
          <w:szCs w:val="24"/>
        </w:rPr>
        <w:t>。</w:t>
      </w:r>
    </w:p>
    <w:p w:rsidR="003B3DEE" w:rsidRPr="00255609" w:rsidRDefault="003B3DEE" w:rsidP="003B3DEE">
      <w:pPr>
        <w:pStyle w:val="a3"/>
        <w:rPr>
          <w:rFonts w:asciiTheme="minorEastAsia" w:hAnsiTheme="minorEastAsia" w:cs="Times New Roman"/>
          <w:spacing w:val="20"/>
          <w:szCs w:val="24"/>
        </w:rPr>
      </w:pPr>
    </w:p>
    <w:p w:rsidR="003B3DEE"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主席</w:t>
      </w:r>
      <w:r w:rsidRPr="00255609">
        <w:rPr>
          <w:rFonts w:asciiTheme="minorEastAsia" w:hAnsiTheme="minorEastAsia" w:cs="Times New Roman" w:hint="eastAsia"/>
          <w:spacing w:val="20"/>
          <w:szCs w:val="24"/>
        </w:rPr>
        <w:t>指</w:t>
      </w:r>
      <w:r w:rsidRPr="00255609">
        <w:rPr>
          <w:rFonts w:asciiTheme="minorEastAsia" w:hAnsiTheme="minorEastAsia" w:cs="Times New Roman"/>
          <w:spacing w:val="20"/>
          <w:szCs w:val="24"/>
        </w:rPr>
        <w:t>剛才</w:t>
      </w:r>
      <w:r w:rsidRPr="00255609">
        <w:rPr>
          <w:rFonts w:asciiTheme="minorEastAsia" w:hAnsiTheme="minorEastAsia" w:cs="Times New Roman"/>
          <w:spacing w:val="20"/>
          <w:szCs w:val="24"/>
          <w:u w:val="single"/>
        </w:rPr>
        <w:t>陳學鋒議員</w:t>
      </w:r>
      <w:r w:rsidRPr="00255609">
        <w:rPr>
          <w:rFonts w:asciiTheme="minorEastAsia" w:hAnsiTheme="minorEastAsia" w:cs="Times New Roman"/>
          <w:spacing w:val="20"/>
          <w:szCs w:val="24"/>
        </w:rPr>
        <w:t>提出質疑再修訂動議</w:t>
      </w:r>
      <w:r w:rsidRPr="00255609">
        <w:rPr>
          <w:rFonts w:asciiTheme="minorEastAsia" w:hAnsiTheme="minorEastAsia" w:cs="Times New Roman" w:hint="eastAsia"/>
          <w:spacing w:val="20"/>
          <w:szCs w:val="24"/>
        </w:rPr>
        <w:t>與</w:t>
      </w:r>
      <w:r w:rsidRPr="00255609">
        <w:rPr>
          <w:rFonts w:asciiTheme="minorEastAsia" w:hAnsiTheme="minorEastAsia" w:cs="Times New Roman"/>
          <w:spacing w:val="20"/>
          <w:szCs w:val="24"/>
        </w:rPr>
        <w:t>原動議有所</w:t>
      </w:r>
      <w:r w:rsidRPr="00255609">
        <w:rPr>
          <w:rFonts w:asciiTheme="minorEastAsia" w:hAnsiTheme="minorEastAsia" w:cs="Times New Roman" w:hint="eastAsia"/>
          <w:spacing w:val="20"/>
          <w:szCs w:val="24"/>
        </w:rPr>
        <w:t>偏</w:t>
      </w:r>
      <w:r w:rsidRPr="00255609">
        <w:rPr>
          <w:rFonts w:asciiTheme="minorEastAsia" w:hAnsiTheme="minorEastAsia" w:cs="Times New Roman"/>
          <w:spacing w:val="20"/>
          <w:szCs w:val="24"/>
        </w:rPr>
        <w:t>離。</w:t>
      </w:r>
      <w:r w:rsidRPr="00255609">
        <w:rPr>
          <w:rFonts w:asciiTheme="minorEastAsia" w:hAnsiTheme="minorEastAsia" w:cs="Times New Roman" w:hint="eastAsia"/>
          <w:spacing w:val="20"/>
          <w:szCs w:val="24"/>
        </w:rPr>
        <w:t>他表示</w:t>
      </w:r>
      <w:r w:rsidRPr="00255609">
        <w:rPr>
          <w:rFonts w:asciiTheme="minorEastAsia" w:hAnsiTheme="minorEastAsia" w:cs="Times New Roman"/>
          <w:spacing w:val="20"/>
          <w:szCs w:val="24"/>
        </w:rPr>
        <w:t>因再修訂動議在11時57分才提</w:t>
      </w:r>
      <w:r w:rsidRPr="00255609">
        <w:rPr>
          <w:rFonts w:asciiTheme="minorEastAsia" w:hAnsiTheme="minorEastAsia" w:cs="Times New Roman" w:hint="eastAsia"/>
          <w:spacing w:val="20"/>
          <w:szCs w:val="24"/>
        </w:rPr>
        <w:t>交</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及</w:t>
      </w:r>
      <w:r w:rsidRPr="00255609">
        <w:rPr>
          <w:rFonts w:asciiTheme="minorEastAsia" w:hAnsiTheme="minorEastAsia" w:cs="Times New Roman"/>
          <w:spacing w:val="20"/>
          <w:szCs w:val="24"/>
        </w:rPr>
        <w:t>後細閱相關字眼</w:t>
      </w:r>
      <w:r w:rsidRPr="00255609">
        <w:rPr>
          <w:rFonts w:asciiTheme="minorEastAsia" w:hAnsiTheme="minorEastAsia" w:cs="Times New Roman" w:hint="eastAsia"/>
          <w:spacing w:val="20"/>
          <w:szCs w:val="24"/>
        </w:rPr>
        <w:t>後，</w:t>
      </w:r>
      <w:r w:rsidRPr="00255609">
        <w:rPr>
          <w:rFonts w:asciiTheme="minorEastAsia" w:hAnsiTheme="minorEastAsia" w:cs="Times New Roman"/>
          <w:spacing w:val="20"/>
          <w:szCs w:val="24"/>
        </w:rPr>
        <w:t>根據會議常規第21條決定不接受再修訂動議</w:t>
      </w:r>
      <w:r w:rsidR="003B3DEE" w:rsidRPr="00255609">
        <w:rPr>
          <w:rFonts w:asciiTheme="minorEastAsia" w:hAnsiTheme="minorEastAsia" w:cs="Times New Roman"/>
          <w:spacing w:val="20"/>
          <w:szCs w:val="24"/>
        </w:rPr>
        <w:t>。</w:t>
      </w:r>
    </w:p>
    <w:p w:rsidR="003B3DEE" w:rsidRPr="00255609" w:rsidRDefault="003B3DEE" w:rsidP="003B3DEE">
      <w:pPr>
        <w:pStyle w:val="a3"/>
        <w:rPr>
          <w:rFonts w:asciiTheme="minorEastAsia" w:hAnsiTheme="minorEastAsia" w:cs="Times New Roman"/>
          <w:spacing w:val="20"/>
          <w:szCs w:val="24"/>
        </w:rPr>
      </w:pPr>
    </w:p>
    <w:p w:rsidR="003B3DEE"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許智峯議員</w:t>
      </w:r>
      <w:r w:rsidRPr="00255609">
        <w:rPr>
          <w:rFonts w:asciiTheme="minorEastAsia" w:hAnsiTheme="minorEastAsia" w:cs="Times New Roman"/>
          <w:spacing w:val="20"/>
          <w:szCs w:val="24"/>
        </w:rPr>
        <w:t>表示希望</w:t>
      </w:r>
      <w:r w:rsidRPr="00935DA0">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具體指出再修訂動議離題</w:t>
      </w:r>
      <w:r w:rsidRPr="00255609">
        <w:rPr>
          <w:rFonts w:asciiTheme="minorEastAsia" w:hAnsiTheme="minorEastAsia" w:cs="Times New Roman" w:hint="eastAsia"/>
          <w:spacing w:val="20"/>
          <w:szCs w:val="24"/>
        </w:rPr>
        <w:t>的原因</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除</w:t>
      </w:r>
      <w:r w:rsidRPr="00255609">
        <w:rPr>
          <w:rFonts w:asciiTheme="minorEastAsia" w:hAnsiTheme="minorEastAsia" w:cs="Times New Roman"/>
          <w:spacing w:val="20"/>
          <w:szCs w:val="24"/>
        </w:rPr>
        <w:t>討論高鐵客量</w:t>
      </w:r>
      <w:r w:rsidRPr="00255609">
        <w:rPr>
          <w:rFonts w:asciiTheme="minorEastAsia" w:hAnsiTheme="minorEastAsia" w:cs="Times New Roman" w:hint="eastAsia"/>
          <w:spacing w:val="20"/>
          <w:szCs w:val="24"/>
        </w:rPr>
        <w:t>外</w:t>
      </w:r>
      <w:r w:rsidRPr="00255609">
        <w:rPr>
          <w:rFonts w:asciiTheme="minorEastAsia" w:hAnsiTheme="minorEastAsia" w:cs="Times New Roman"/>
          <w:spacing w:val="20"/>
          <w:szCs w:val="24"/>
        </w:rPr>
        <w:t>，他</w:t>
      </w:r>
      <w:r w:rsidRPr="00255609">
        <w:rPr>
          <w:rFonts w:asciiTheme="minorEastAsia" w:hAnsiTheme="minorEastAsia" w:cs="Times New Roman" w:hint="eastAsia"/>
          <w:spacing w:val="20"/>
          <w:szCs w:val="24"/>
        </w:rPr>
        <w:t>同時將</w:t>
      </w:r>
      <w:r w:rsidRPr="00255609">
        <w:rPr>
          <w:rFonts w:asciiTheme="minorEastAsia" w:hAnsiTheme="minorEastAsia" w:cs="Times New Roman"/>
          <w:spacing w:val="20"/>
          <w:szCs w:val="24"/>
        </w:rPr>
        <w:t>其他關於高鐵的意見和其他中西區居民的意見加</w:t>
      </w:r>
      <w:r w:rsidRPr="00255609">
        <w:rPr>
          <w:rFonts w:asciiTheme="minorEastAsia" w:hAnsiTheme="minorEastAsia" w:cs="Times New Roman" w:hint="eastAsia"/>
          <w:spacing w:val="20"/>
          <w:szCs w:val="24"/>
        </w:rPr>
        <w:t>入</w:t>
      </w:r>
      <w:r w:rsidRPr="00255609">
        <w:rPr>
          <w:rFonts w:asciiTheme="minorEastAsia" w:hAnsiTheme="minorEastAsia" w:cs="Times New Roman"/>
          <w:spacing w:val="20"/>
          <w:szCs w:val="24"/>
        </w:rPr>
        <w:t>，</w:t>
      </w:r>
      <w:r w:rsidRPr="00255609">
        <w:rPr>
          <w:rFonts w:asciiTheme="minorEastAsia" w:hAnsiTheme="minorEastAsia" w:cs="Times New Roman" w:hint="eastAsia"/>
          <w:spacing w:val="20"/>
          <w:szCs w:val="24"/>
        </w:rPr>
        <w:t>並表示</w:t>
      </w:r>
      <w:r w:rsidRPr="00255609">
        <w:rPr>
          <w:rFonts w:asciiTheme="minorEastAsia" w:hAnsiTheme="minorEastAsia" w:cs="Times New Roman"/>
          <w:spacing w:val="20"/>
          <w:szCs w:val="24"/>
        </w:rPr>
        <w:t>不</w:t>
      </w:r>
      <w:r w:rsidRPr="00255609">
        <w:rPr>
          <w:rFonts w:asciiTheme="minorEastAsia" w:hAnsiTheme="minorEastAsia" w:cs="Times New Roman" w:hint="eastAsia"/>
          <w:spacing w:val="20"/>
          <w:szCs w:val="24"/>
        </w:rPr>
        <w:t>理解</w:t>
      </w:r>
      <w:r w:rsidR="00D1349E">
        <w:rPr>
          <w:rFonts w:asciiTheme="minorEastAsia" w:hAnsiTheme="minorEastAsia" w:cs="Times New Roman" w:hint="eastAsia"/>
          <w:spacing w:val="20"/>
          <w:szCs w:val="24"/>
        </w:rPr>
        <w:t>為何</w:t>
      </w:r>
      <w:r w:rsidRPr="00D1349E">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裁定</w:t>
      </w:r>
      <w:r w:rsidRPr="00255609">
        <w:rPr>
          <w:rFonts w:asciiTheme="minorEastAsia" w:hAnsiTheme="minorEastAsia" w:cs="Times New Roman" w:hint="eastAsia"/>
          <w:spacing w:val="20"/>
          <w:szCs w:val="24"/>
        </w:rPr>
        <w:t>其再修定動議</w:t>
      </w:r>
      <w:r w:rsidRPr="00255609">
        <w:rPr>
          <w:rFonts w:asciiTheme="minorEastAsia" w:hAnsiTheme="minorEastAsia" w:cs="Times New Roman"/>
          <w:spacing w:val="20"/>
          <w:szCs w:val="24"/>
        </w:rPr>
        <w:t>為離題而不</w:t>
      </w:r>
      <w:r w:rsidRPr="00255609">
        <w:rPr>
          <w:rFonts w:asciiTheme="minorEastAsia" w:hAnsiTheme="minorEastAsia" w:cs="Times New Roman" w:hint="eastAsia"/>
          <w:spacing w:val="20"/>
          <w:szCs w:val="24"/>
        </w:rPr>
        <w:t>獲</w:t>
      </w:r>
      <w:r w:rsidRPr="00255609">
        <w:rPr>
          <w:rFonts w:asciiTheme="minorEastAsia" w:hAnsiTheme="minorEastAsia" w:cs="Times New Roman"/>
          <w:spacing w:val="20"/>
          <w:szCs w:val="24"/>
        </w:rPr>
        <w:t>提出。</w:t>
      </w:r>
      <w:r w:rsidRPr="00255609">
        <w:rPr>
          <w:rFonts w:asciiTheme="minorEastAsia" w:hAnsiTheme="minorEastAsia" w:cs="Times New Roman" w:hint="eastAsia"/>
          <w:spacing w:val="20"/>
          <w:szCs w:val="24"/>
        </w:rPr>
        <w:t>他續指「</w:t>
      </w:r>
      <w:r w:rsidRPr="00255609">
        <w:rPr>
          <w:rFonts w:asciiTheme="minorEastAsia" w:hAnsiTheme="minorEastAsia" w:cs="Times New Roman"/>
          <w:spacing w:val="20"/>
          <w:szCs w:val="24"/>
        </w:rPr>
        <w:t>一地兩檢</w:t>
      </w:r>
      <w:r w:rsidRPr="00255609">
        <w:rPr>
          <w:rFonts w:asciiTheme="minorEastAsia" w:hAnsiTheme="minorEastAsia" w:cs="Times New Roman" w:hint="eastAsia"/>
          <w:spacing w:val="20"/>
          <w:szCs w:val="24"/>
        </w:rPr>
        <w:t>」</w:t>
      </w:r>
      <w:r w:rsidRPr="00255609">
        <w:rPr>
          <w:rFonts w:asciiTheme="minorEastAsia" w:hAnsiTheme="minorEastAsia" w:cs="Times New Roman"/>
          <w:spacing w:val="20"/>
          <w:szCs w:val="24"/>
        </w:rPr>
        <w:t>及內地人員在西九龍執法都</w:t>
      </w:r>
      <w:r w:rsidRPr="00255609">
        <w:rPr>
          <w:rFonts w:asciiTheme="minorEastAsia" w:hAnsiTheme="minorEastAsia" w:cs="Times New Roman" w:hint="eastAsia"/>
          <w:spacing w:val="20"/>
          <w:szCs w:val="24"/>
        </w:rPr>
        <w:t>與</w:t>
      </w:r>
      <w:r w:rsidRPr="00255609">
        <w:rPr>
          <w:rFonts w:asciiTheme="minorEastAsia" w:hAnsiTheme="minorEastAsia" w:cs="Times New Roman"/>
          <w:spacing w:val="20"/>
          <w:szCs w:val="24"/>
        </w:rPr>
        <w:t>高鐵的運作相關。</w:t>
      </w:r>
      <w:r w:rsidRPr="00255609">
        <w:rPr>
          <w:rFonts w:asciiTheme="minorEastAsia" w:hAnsiTheme="minorEastAsia" w:cs="Times New Roman" w:hint="eastAsia"/>
          <w:spacing w:val="20"/>
          <w:szCs w:val="24"/>
        </w:rPr>
        <w:t>此外，他指根據</w:t>
      </w:r>
      <w:r w:rsidRPr="00255609">
        <w:rPr>
          <w:rFonts w:asciiTheme="minorEastAsia" w:hAnsiTheme="minorEastAsia" w:cs="Times New Roman"/>
          <w:spacing w:val="20"/>
          <w:szCs w:val="24"/>
        </w:rPr>
        <w:t>委員會的職</w:t>
      </w:r>
      <w:r w:rsidRPr="00255609">
        <w:rPr>
          <w:rFonts w:asciiTheme="minorEastAsia" w:hAnsiTheme="minorEastAsia" w:cs="Times New Roman" w:hint="eastAsia"/>
          <w:spacing w:val="20"/>
          <w:szCs w:val="24"/>
        </w:rPr>
        <w:t>權</w:t>
      </w:r>
      <w:r w:rsidRPr="00255609">
        <w:rPr>
          <w:rFonts w:asciiTheme="minorEastAsia" w:hAnsiTheme="minorEastAsia" w:cs="Times New Roman"/>
          <w:spacing w:val="20"/>
          <w:szCs w:val="24"/>
        </w:rPr>
        <w:t>範圍，任何關於運輸政策都可</w:t>
      </w:r>
      <w:r w:rsidRPr="00255609">
        <w:rPr>
          <w:rFonts w:asciiTheme="minorEastAsia" w:hAnsiTheme="minorEastAsia" w:cs="Times New Roman" w:hint="eastAsia"/>
          <w:spacing w:val="20"/>
          <w:szCs w:val="24"/>
        </w:rPr>
        <w:t>在會上</w:t>
      </w:r>
      <w:r w:rsidRPr="00255609">
        <w:rPr>
          <w:rFonts w:asciiTheme="minorEastAsia" w:hAnsiTheme="minorEastAsia" w:cs="Times New Roman"/>
          <w:spacing w:val="20"/>
          <w:szCs w:val="24"/>
        </w:rPr>
        <w:t>討論，</w:t>
      </w:r>
      <w:r w:rsidRPr="00255609">
        <w:rPr>
          <w:rFonts w:asciiTheme="minorEastAsia" w:hAnsiTheme="minorEastAsia" w:cs="Times New Roman" w:hint="eastAsia"/>
          <w:spacing w:val="20"/>
          <w:szCs w:val="24"/>
        </w:rPr>
        <w:t>加上</w:t>
      </w:r>
      <w:r w:rsidRPr="00255609">
        <w:rPr>
          <w:rFonts w:asciiTheme="minorEastAsia" w:hAnsiTheme="minorEastAsia" w:cs="Times New Roman"/>
          <w:spacing w:val="20"/>
          <w:szCs w:val="24"/>
        </w:rPr>
        <w:t>過往亦是</w:t>
      </w:r>
      <w:r w:rsidRPr="00255609">
        <w:rPr>
          <w:rFonts w:asciiTheme="minorEastAsia" w:hAnsiTheme="minorEastAsia" w:cs="Times New Roman" w:hint="eastAsia"/>
          <w:spacing w:val="20"/>
          <w:szCs w:val="24"/>
        </w:rPr>
        <w:t>由運輸及房屋局</w:t>
      </w:r>
      <w:r w:rsidRPr="00255609">
        <w:rPr>
          <w:rFonts w:asciiTheme="minorEastAsia" w:hAnsiTheme="minorEastAsia" w:cs="Times New Roman"/>
          <w:spacing w:val="20"/>
          <w:szCs w:val="24"/>
        </w:rPr>
        <w:t>處理一地兩檢的法案，所以他</w:t>
      </w:r>
      <w:r w:rsidRPr="00255609">
        <w:rPr>
          <w:rFonts w:asciiTheme="minorEastAsia" w:hAnsiTheme="minorEastAsia" w:cs="Times New Roman" w:hint="eastAsia"/>
          <w:spacing w:val="20"/>
          <w:szCs w:val="24"/>
        </w:rPr>
        <w:t>不認為其再修訂動議</w:t>
      </w:r>
      <w:r w:rsidRPr="00255609">
        <w:rPr>
          <w:rFonts w:asciiTheme="minorEastAsia" w:hAnsiTheme="minorEastAsia" w:cs="Times New Roman"/>
          <w:spacing w:val="20"/>
          <w:szCs w:val="24"/>
        </w:rPr>
        <w:t>離題。他</w:t>
      </w:r>
      <w:r w:rsidRPr="00255609">
        <w:rPr>
          <w:rFonts w:asciiTheme="minorEastAsia" w:hAnsiTheme="minorEastAsia" w:cs="Times New Roman" w:hint="eastAsia"/>
          <w:spacing w:val="20"/>
          <w:szCs w:val="24"/>
        </w:rPr>
        <w:t>續表示</w:t>
      </w:r>
      <w:r w:rsidRPr="00255609">
        <w:rPr>
          <w:rFonts w:asciiTheme="minorEastAsia" w:hAnsiTheme="minorEastAsia" w:cs="Times New Roman"/>
          <w:spacing w:val="20"/>
          <w:szCs w:val="24"/>
        </w:rPr>
        <w:t>過往兩屆區議會亦未曾</w:t>
      </w:r>
      <w:r w:rsidRPr="00255609">
        <w:rPr>
          <w:rFonts w:asciiTheme="minorEastAsia" w:hAnsiTheme="minorEastAsia" w:cs="Times New Roman" w:hint="eastAsia"/>
          <w:spacing w:val="20"/>
          <w:szCs w:val="24"/>
        </w:rPr>
        <w:t>有</w:t>
      </w:r>
      <w:r w:rsidRPr="00D1349E">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裁定動議離題而不容許議員提出，故希望</w:t>
      </w:r>
      <w:r w:rsidRPr="00D1349E">
        <w:rPr>
          <w:rFonts w:asciiTheme="minorEastAsia" w:hAnsiTheme="minorEastAsia" w:cs="Times New Roman"/>
          <w:spacing w:val="20"/>
          <w:szCs w:val="24"/>
          <w:u w:val="single"/>
        </w:rPr>
        <w:t>主席</w:t>
      </w:r>
      <w:r w:rsidRPr="00255609">
        <w:rPr>
          <w:rFonts w:asciiTheme="minorEastAsia" w:hAnsiTheme="minorEastAsia" w:cs="Times New Roman"/>
          <w:spacing w:val="20"/>
          <w:szCs w:val="24"/>
        </w:rPr>
        <w:t>不要濫用權力</w:t>
      </w:r>
      <w:r w:rsidR="003B3DEE" w:rsidRPr="00255609">
        <w:rPr>
          <w:rFonts w:asciiTheme="minorEastAsia" w:hAnsiTheme="minorEastAsia" w:cs="Times New Roman"/>
          <w:spacing w:val="20"/>
          <w:kern w:val="24"/>
          <w:szCs w:val="24"/>
        </w:rPr>
        <w:t>。</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lastRenderedPageBreak/>
        <w:t>主席</w:t>
      </w:r>
      <w:r w:rsidRPr="00255609">
        <w:rPr>
          <w:rFonts w:asciiTheme="minorEastAsia" w:hAnsiTheme="minorEastAsia" w:cs="Times New Roman" w:hint="eastAsia"/>
          <w:spacing w:val="20"/>
          <w:szCs w:val="24"/>
        </w:rPr>
        <w:t>指交通及運輸委員會是就交通運輸</w:t>
      </w:r>
      <w:r w:rsidR="00D1349E">
        <w:rPr>
          <w:rFonts w:asciiTheme="minorEastAsia" w:hAnsiTheme="minorEastAsia" w:cs="Times New Roman" w:hint="eastAsia"/>
          <w:spacing w:val="20"/>
          <w:szCs w:val="24"/>
        </w:rPr>
        <w:t>事宜</w:t>
      </w:r>
      <w:r w:rsidRPr="00255609">
        <w:rPr>
          <w:rFonts w:asciiTheme="minorEastAsia" w:hAnsiTheme="minorEastAsia" w:cs="Times New Roman" w:hint="eastAsia"/>
          <w:spacing w:val="20"/>
          <w:szCs w:val="24"/>
        </w:rPr>
        <w:t>作</w:t>
      </w:r>
      <w:r w:rsidR="00D1349E">
        <w:rPr>
          <w:rFonts w:asciiTheme="minorEastAsia" w:hAnsiTheme="minorEastAsia" w:cs="Times New Roman" w:hint="eastAsia"/>
          <w:spacing w:val="20"/>
          <w:szCs w:val="24"/>
        </w:rPr>
        <w:t>討論</w:t>
      </w:r>
      <w:r w:rsidRPr="00255609">
        <w:rPr>
          <w:rFonts w:asciiTheme="minorEastAsia" w:hAnsiTheme="minorEastAsia" w:cs="Times New Roman" w:hint="eastAsia"/>
          <w:spacing w:val="20"/>
          <w:szCs w:val="24"/>
        </w:rPr>
        <w:t>及提出建議，而</w:t>
      </w:r>
      <w:r w:rsidRPr="00255609">
        <w:rPr>
          <w:rFonts w:asciiTheme="minorEastAsia" w:hAnsiTheme="minorEastAsia" w:cs="Times New Roman" w:hint="eastAsia"/>
          <w:spacing w:val="20"/>
          <w:szCs w:val="24"/>
          <w:u w:val="single"/>
        </w:rPr>
        <w:t>許議員</w:t>
      </w:r>
      <w:r w:rsidRPr="00255609">
        <w:rPr>
          <w:rFonts w:asciiTheme="minorEastAsia" w:hAnsiTheme="minorEastAsia" w:cs="Times New Roman" w:hint="eastAsia"/>
          <w:spacing w:val="20"/>
          <w:szCs w:val="24"/>
        </w:rPr>
        <w:t>提出「違反基本法」、「強推一地兩檢」等字眼與交通問題無關，亦與原動議及修定動議無關，故堅持裁決不接受其提出的再修定動議，如</w:t>
      </w:r>
      <w:r w:rsidRPr="00255609">
        <w:rPr>
          <w:rFonts w:asciiTheme="minorEastAsia" w:hAnsiTheme="minorEastAsia" w:cs="Times New Roman" w:hint="eastAsia"/>
          <w:spacing w:val="20"/>
          <w:szCs w:val="24"/>
          <w:u w:val="single"/>
        </w:rPr>
        <w:t>許議員</w:t>
      </w:r>
      <w:r w:rsidRPr="00255609">
        <w:rPr>
          <w:rFonts w:asciiTheme="minorEastAsia" w:hAnsiTheme="minorEastAsia" w:cs="Times New Roman" w:hint="eastAsia"/>
          <w:spacing w:val="20"/>
          <w:szCs w:val="24"/>
        </w:rPr>
        <w:t>不同意裁決，可於會後提出司法覆核。</w:t>
      </w:r>
    </w:p>
    <w:p w:rsidR="0019139A" w:rsidRPr="00D1349E"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李志恒議員</w:t>
      </w:r>
      <w:r w:rsidRPr="00255609">
        <w:rPr>
          <w:rFonts w:asciiTheme="minorEastAsia" w:hAnsiTheme="minorEastAsia" w:cs="Times New Roman"/>
          <w:spacing w:val="20"/>
          <w:szCs w:val="24"/>
        </w:rPr>
        <w:t>回應</w:t>
      </w:r>
      <w:r w:rsidRPr="00255609">
        <w:rPr>
          <w:rFonts w:asciiTheme="minorEastAsia" w:hAnsiTheme="minorEastAsia" w:cs="Times New Roman"/>
          <w:spacing w:val="20"/>
          <w:szCs w:val="24"/>
          <w:u w:val="single"/>
        </w:rPr>
        <w:t>何致宏委員</w:t>
      </w:r>
      <w:r w:rsidRPr="00255609">
        <w:rPr>
          <w:rFonts w:asciiTheme="minorEastAsia" w:hAnsiTheme="minorEastAsia" w:cs="Times New Roman" w:hint="eastAsia"/>
          <w:spacing w:val="20"/>
          <w:szCs w:val="24"/>
        </w:rPr>
        <w:t>提出有關</w:t>
      </w:r>
      <w:r w:rsidRPr="00255609">
        <w:rPr>
          <w:rFonts w:asciiTheme="minorEastAsia" w:hAnsiTheme="minorEastAsia" w:cs="Times New Roman"/>
          <w:spacing w:val="20"/>
          <w:szCs w:val="24"/>
        </w:rPr>
        <w:t>高鐵站</w:t>
      </w:r>
      <w:r w:rsidRPr="00255609">
        <w:rPr>
          <w:rFonts w:asciiTheme="minorEastAsia" w:hAnsiTheme="minorEastAsia" w:cs="Times New Roman" w:hint="eastAsia"/>
          <w:spacing w:val="20"/>
          <w:szCs w:val="24"/>
        </w:rPr>
        <w:t>下車後橫跨天</w:t>
      </w:r>
      <w:r w:rsidRPr="00255609">
        <w:rPr>
          <w:rFonts w:asciiTheme="minorEastAsia" w:hAnsiTheme="minorEastAsia" w:cs="Times New Roman"/>
          <w:spacing w:val="20"/>
          <w:szCs w:val="24"/>
        </w:rPr>
        <w:t>橋是否不方便</w:t>
      </w:r>
      <w:r w:rsidRPr="00255609">
        <w:rPr>
          <w:rFonts w:asciiTheme="minorEastAsia" w:hAnsiTheme="minorEastAsia" w:cs="Times New Roman" w:hint="eastAsia"/>
          <w:spacing w:val="20"/>
          <w:szCs w:val="24"/>
        </w:rPr>
        <w:t>的</w:t>
      </w:r>
      <w:r w:rsidR="00D1349E">
        <w:rPr>
          <w:rFonts w:asciiTheme="minorEastAsia" w:hAnsiTheme="minorEastAsia" w:cs="Times New Roman" w:hint="eastAsia"/>
          <w:spacing w:val="20"/>
          <w:szCs w:val="24"/>
        </w:rPr>
        <w:t>意見</w:t>
      </w:r>
      <w:r w:rsidRPr="00255609">
        <w:rPr>
          <w:rFonts w:asciiTheme="minorEastAsia" w:hAnsiTheme="minorEastAsia" w:cs="Times New Roman" w:hint="eastAsia"/>
          <w:spacing w:val="20"/>
          <w:szCs w:val="24"/>
        </w:rPr>
        <w:t>，並</w:t>
      </w:r>
      <w:r w:rsidRPr="00255609">
        <w:rPr>
          <w:rFonts w:asciiTheme="minorEastAsia" w:hAnsiTheme="minorEastAsia" w:cs="Times New Roman"/>
          <w:spacing w:val="20"/>
          <w:szCs w:val="24"/>
        </w:rPr>
        <w:t>表示作為中西區區議員，他會就整個中西區利益作出考慮，而不是只回應個別選民的要求</w:t>
      </w:r>
      <w:r w:rsidRPr="00255609">
        <w:rPr>
          <w:rFonts w:asciiTheme="minorEastAsia" w:hAnsiTheme="minorEastAsia" w:cs="Times New Roman" w:hint="eastAsia"/>
          <w:spacing w:val="20"/>
          <w:szCs w:val="24"/>
        </w:rPr>
        <w:t>。</w:t>
      </w:r>
    </w:p>
    <w:p w:rsidR="0019139A" w:rsidRPr="00D1349E"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表示進入就修訂動議作出表決。</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許智峯議員</w:t>
      </w:r>
      <w:r w:rsidRPr="00255609">
        <w:rPr>
          <w:rFonts w:asciiTheme="minorEastAsia" w:hAnsiTheme="minorEastAsia" w:cs="Times New Roman" w:hint="eastAsia"/>
          <w:spacing w:val="20"/>
          <w:szCs w:val="24"/>
        </w:rPr>
        <w:t>指</w:t>
      </w:r>
      <w:r w:rsidRPr="00D1349E">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不應強行進行表決並作出抗議。</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w:t>
      </w:r>
      <w:r w:rsidRPr="00D1349E">
        <w:rPr>
          <w:rFonts w:asciiTheme="minorEastAsia" w:hAnsiTheme="minorEastAsia" w:cs="Times New Roman" w:hint="eastAsia"/>
          <w:spacing w:val="20"/>
          <w:szCs w:val="24"/>
          <w:u w:val="single"/>
        </w:rPr>
        <w:t>許議員</w:t>
      </w:r>
      <w:r w:rsidRPr="00255609">
        <w:rPr>
          <w:rFonts w:asciiTheme="minorEastAsia" w:hAnsiTheme="minorEastAsia" w:cs="Times New Roman" w:hint="eastAsia"/>
          <w:spacing w:val="20"/>
          <w:szCs w:val="24"/>
        </w:rPr>
        <w:t>可提出抗議，並請許議員返回座位。</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許智峯議員</w:t>
      </w:r>
      <w:r w:rsidRPr="00255609">
        <w:rPr>
          <w:rFonts w:asciiTheme="minorEastAsia" w:hAnsiTheme="minorEastAsia" w:cs="Times New Roman" w:hint="eastAsia"/>
          <w:spacing w:val="20"/>
          <w:szCs w:val="24"/>
        </w:rPr>
        <w:t>對</w:t>
      </w:r>
      <w:r w:rsidRPr="00D1349E">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不接受其修訂動議作出抗議。</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宣佈因</w:t>
      </w:r>
      <w:r w:rsidRPr="00255609">
        <w:rPr>
          <w:rFonts w:asciiTheme="minorEastAsia" w:hAnsiTheme="minorEastAsia" w:cs="Times New Roman"/>
          <w:spacing w:val="20"/>
          <w:szCs w:val="24"/>
          <w:u w:val="single"/>
        </w:rPr>
        <w:t>許智峯議員</w:t>
      </w:r>
      <w:r w:rsidRPr="00255609">
        <w:rPr>
          <w:rFonts w:asciiTheme="minorEastAsia" w:hAnsiTheme="minorEastAsia" w:cs="Times New Roman" w:hint="eastAsia"/>
          <w:spacing w:val="20"/>
          <w:szCs w:val="24"/>
        </w:rPr>
        <w:t>干擾會議進行，根據會議常規，請</w:t>
      </w:r>
      <w:r w:rsidRPr="00255609">
        <w:rPr>
          <w:rFonts w:asciiTheme="minorEastAsia" w:hAnsiTheme="minorEastAsia" w:cs="Times New Roman" w:hint="eastAsia"/>
          <w:spacing w:val="20"/>
          <w:szCs w:val="24"/>
          <w:u w:val="single"/>
        </w:rPr>
        <w:t>許議員</w:t>
      </w:r>
      <w:r w:rsidRPr="00255609">
        <w:rPr>
          <w:rFonts w:asciiTheme="minorEastAsia" w:hAnsiTheme="minorEastAsia" w:cs="Times New Roman" w:hint="eastAsia"/>
          <w:spacing w:val="20"/>
          <w:szCs w:val="24"/>
        </w:rPr>
        <w:t>離開會場。</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u w:val="single"/>
        </w:rPr>
        <w:t>許智峯議員</w:t>
      </w:r>
      <w:r w:rsidRPr="00255609">
        <w:rPr>
          <w:rFonts w:asciiTheme="minorEastAsia" w:hAnsiTheme="minorEastAsia" w:cs="Times New Roman" w:hint="eastAsia"/>
          <w:spacing w:val="20"/>
          <w:szCs w:val="24"/>
        </w:rPr>
        <w:t>拒絕離開會場。</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表示會繼續會議。</w:t>
      </w:r>
    </w:p>
    <w:p w:rsidR="0019139A" w:rsidRPr="00255609" w:rsidRDefault="0019139A" w:rsidP="0019139A">
      <w:pPr>
        <w:pStyle w:val="a3"/>
        <w:rPr>
          <w:rFonts w:asciiTheme="minorEastAsia" w:hAnsiTheme="minorEastAsia" w:cs="Times New Roman"/>
          <w:spacing w:val="20"/>
          <w:szCs w:val="24"/>
        </w:rPr>
      </w:pPr>
    </w:p>
    <w:p w:rsidR="0019139A" w:rsidRPr="00255609" w:rsidRDefault="0019139A" w:rsidP="0019139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hint="eastAsia"/>
          <w:spacing w:val="20"/>
          <w:szCs w:val="24"/>
          <w:u w:val="single"/>
        </w:rPr>
        <w:t>主席</w:t>
      </w:r>
      <w:r w:rsidRPr="00255609">
        <w:rPr>
          <w:rFonts w:asciiTheme="minorEastAsia" w:hAnsiTheme="minorEastAsia" w:hint="eastAsia"/>
          <w:spacing w:val="20"/>
          <w:szCs w:val="24"/>
        </w:rPr>
        <w:t>表示請委員就下列修定動議作出表決。經投票後，下列修定動議不獲得通過。</w:t>
      </w:r>
    </w:p>
    <w:p w:rsidR="0019139A" w:rsidRPr="00255609" w:rsidRDefault="0019139A" w:rsidP="0019139A">
      <w:pPr>
        <w:tabs>
          <w:tab w:val="left" w:pos="-2977"/>
        </w:tabs>
        <w:overflowPunct w:val="0"/>
        <w:snapToGrid w:val="0"/>
        <w:spacing w:line="320" w:lineRule="atLeast"/>
        <w:jc w:val="both"/>
        <w:rPr>
          <w:rFonts w:asciiTheme="minorEastAsia" w:hAnsiTheme="minorEastAsia"/>
          <w:spacing w:val="20"/>
          <w:szCs w:val="24"/>
        </w:rPr>
      </w:pPr>
    </w:p>
    <w:tbl>
      <w:tblPr>
        <w:tblW w:w="7938" w:type="dxa"/>
        <w:tblInd w:w="534" w:type="dxa"/>
        <w:tblLayout w:type="fixed"/>
        <w:tblLook w:val="04A0" w:firstRow="1" w:lastRow="0" w:firstColumn="1" w:lastColumn="0" w:noHBand="0" w:noVBand="1"/>
      </w:tblPr>
      <w:tblGrid>
        <w:gridCol w:w="1134"/>
        <w:gridCol w:w="6804"/>
      </w:tblGrid>
      <w:tr w:rsidR="0019139A" w:rsidRPr="00255609" w:rsidTr="00333DA2">
        <w:tc>
          <w:tcPr>
            <w:tcW w:w="1134" w:type="dxa"/>
            <w:shd w:val="clear" w:color="auto" w:fill="auto"/>
          </w:tcPr>
          <w:p w:rsidR="0019139A" w:rsidRPr="00255609" w:rsidRDefault="0019139A"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hint="eastAsia"/>
                <w:spacing w:val="20"/>
                <w:szCs w:val="24"/>
              </w:rPr>
              <w:t>修定</w:t>
            </w:r>
            <w:r w:rsidRPr="00255609">
              <w:rPr>
                <w:rFonts w:asciiTheme="minorEastAsia" w:hAnsiTheme="minorEastAsia" w:hint="cs"/>
                <w:bCs/>
                <w:spacing w:val="20"/>
                <w:szCs w:val="24"/>
              </w:rPr>
              <w:t>動議</w:t>
            </w:r>
            <w:r w:rsidRPr="00255609">
              <w:rPr>
                <w:rFonts w:asciiTheme="minorEastAsia" w:hAnsiTheme="minorEastAsia" w:hint="eastAsia"/>
                <w:bCs/>
                <w:spacing w:val="20"/>
                <w:szCs w:val="24"/>
                <w:lang w:val="de-DE"/>
              </w:rPr>
              <w:t>：</w:t>
            </w:r>
          </w:p>
        </w:tc>
        <w:tc>
          <w:tcPr>
            <w:tcW w:w="6804" w:type="dxa"/>
            <w:shd w:val="clear" w:color="auto" w:fill="auto"/>
          </w:tcPr>
          <w:p w:rsidR="0019139A" w:rsidRPr="00255609" w:rsidRDefault="0019139A"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r w:rsidRPr="00255609">
              <w:rPr>
                <w:rFonts w:asciiTheme="minorEastAsia" w:hAnsiTheme="minorEastAsia" w:hint="eastAsia"/>
                <w:spacing w:val="20"/>
                <w:szCs w:val="24"/>
              </w:rPr>
              <w:t>本會要求政府部門及公共交通營運商檢視現有由中西區往來高鐵西九龍站的公共交通運輸服務需求，減少不必要交通擠塞</w:t>
            </w:r>
            <w:r w:rsidRPr="00255609">
              <w:rPr>
                <w:rFonts w:asciiTheme="minorEastAsia" w:hAnsiTheme="minorEastAsia"/>
                <w:spacing w:val="20"/>
                <w:szCs w:val="24"/>
              </w:rPr>
              <w:t>。</w:t>
            </w:r>
            <w:r w:rsidRPr="00255609">
              <w:rPr>
                <w:rFonts w:asciiTheme="minorEastAsia" w:hAnsiTheme="minorEastAsia" w:hint="eastAsia"/>
                <w:spacing w:val="20"/>
                <w:szCs w:val="24"/>
              </w:rPr>
              <w:t>。</w:t>
            </w:r>
          </w:p>
          <w:p w:rsidR="0019139A" w:rsidRPr="00255609" w:rsidRDefault="0019139A"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spacing w:val="20"/>
                <w:szCs w:val="24"/>
                <w:lang w:val="de-DE"/>
              </w:rPr>
              <w:t>(</w:t>
            </w:r>
            <w:r w:rsidRPr="00255609">
              <w:rPr>
                <w:rFonts w:asciiTheme="minorEastAsia" w:hAnsiTheme="minorEastAsia" w:hint="eastAsia"/>
                <w:spacing w:val="20"/>
                <w:kern w:val="0"/>
                <w:szCs w:val="24"/>
              </w:rPr>
              <w:t>由何致宏委員提出，鄭麗琼議員和議</w:t>
            </w:r>
            <w:r w:rsidRPr="00255609">
              <w:rPr>
                <w:rFonts w:asciiTheme="minorEastAsia" w:hAnsiTheme="minorEastAsia"/>
                <w:spacing w:val="20"/>
                <w:szCs w:val="24"/>
                <w:lang w:val="de-DE"/>
              </w:rPr>
              <w:t>)</w:t>
            </w:r>
          </w:p>
          <w:p w:rsidR="0019139A" w:rsidRPr="00255609" w:rsidRDefault="0019139A"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p>
        </w:tc>
      </w:tr>
    </w:tbl>
    <w:p w:rsidR="0019139A" w:rsidRPr="00255609" w:rsidRDefault="0019139A" w:rsidP="0019139A">
      <w:pPr>
        <w:autoSpaceDE w:val="0"/>
        <w:autoSpaceDN w:val="0"/>
        <w:adjustRightInd w:val="0"/>
        <w:ind w:left="480" w:rightChars="13" w:right="31"/>
        <w:jc w:val="both"/>
        <w:rPr>
          <w:rFonts w:asciiTheme="minorEastAsia" w:hAnsiTheme="minorEastAsia"/>
          <w:spacing w:val="20"/>
          <w:szCs w:val="24"/>
        </w:rPr>
      </w:pPr>
      <w:r w:rsidRPr="00255609">
        <w:rPr>
          <w:rFonts w:asciiTheme="minorEastAsia" w:hAnsiTheme="minorEastAsia"/>
          <w:spacing w:val="20"/>
          <w:szCs w:val="24"/>
        </w:rPr>
        <w:t>(</w:t>
      </w:r>
      <w:r w:rsidRPr="00255609">
        <w:rPr>
          <w:rFonts w:asciiTheme="minorEastAsia" w:hAnsiTheme="minorEastAsia" w:hint="eastAsia"/>
          <w:spacing w:val="20"/>
          <w:szCs w:val="24"/>
        </w:rPr>
        <w:t>5票贊成：鄭麗琼議員</w:t>
      </w:r>
      <w:r w:rsidRPr="00255609">
        <w:rPr>
          <w:rFonts w:asciiTheme="minorEastAsia" w:hAnsiTheme="minorEastAsia"/>
          <w:spacing w:val="20"/>
          <w:szCs w:val="24"/>
        </w:rPr>
        <w:t>，甘乃威議員，吳兆康議員，伍凱欣議員，何致宏委員</w:t>
      </w:r>
      <w:r w:rsidRPr="00255609">
        <w:rPr>
          <w:rFonts w:asciiTheme="minorEastAsia" w:hAnsiTheme="minorEastAsia" w:hint="eastAsia"/>
          <w:spacing w:val="20"/>
          <w:szCs w:val="24"/>
        </w:rPr>
        <w:t>)</w:t>
      </w:r>
    </w:p>
    <w:p w:rsidR="0019139A" w:rsidRPr="00255609" w:rsidRDefault="0019139A" w:rsidP="0019139A">
      <w:pPr>
        <w:autoSpaceDE w:val="0"/>
        <w:autoSpaceDN w:val="0"/>
        <w:adjustRightInd w:val="0"/>
        <w:ind w:left="480" w:rightChars="13" w:right="31"/>
        <w:jc w:val="both"/>
        <w:rPr>
          <w:rFonts w:asciiTheme="minorEastAsia" w:hAnsiTheme="minorEastAsia"/>
          <w:spacing w:val="20"/>
          <w:szCs w:val="24"/>
        </w:rPr>
      </w:pPr>
    </w:p>
    <w:p w:rsidR="0019139A" w:rsidRPr="00255609" w:rsidRDefault="0019139A" w:rsidP="0019139A">
      <w:pPr>
        <w:autoSpaceDE w:val="0"/>
        <w:autoSpaceDN w:val="0"/>
        <w:adjustRightInd w:val="0"/>
        <w:ind w:leftChars="200" w:left="480" w:rightChars="13" w:right="31"/>
        <w:jc w:val="both"/>
        <w:rPr>
          <w:rFonts w:asciiTheme="minorEastAsia" w:hAnsiTheme="minorEastAsia"/>
          <w:spacing w:val="20"/>
          <w:szCs w:val="24"/>
        </w:rPr>
      </w:pPr>
      <w:r w:rsidRPr="00255609">
        <w:rPr>
          <w:rFonts w:asciiTheme="minorEastAsia" w:hAnsiTheme="minorEastAsia" w:hint="eastAsia"/>
          <w:spacing w:val="20"/>
          <w:szCs w:val="24"/>
        </w:rPr>
        <w:t>(12票反對</w:t>
      </w:r>
      <w:r w:rsidRPr="00255609">
        <w:rPr>
          <w:rFonts w:asciiTheme="minorEastAsia" w:hAnsiTheme="minorEastAsia"/>
          <w:spacing w:val="20"/>
          <w:szCs w:val="24"/>
        </w:rPr>
        <w:t>：陳捷貴議員，陳財喜議員，陳學鋒議員，張國鈞議員(授權陳學鋒議員)，李志恒議員，盧懿杏議員，楊開永議員，楊學明議員，楊哲安議員(授權陳捷貴議員)，葉永成議員，馮家亮</w:t>
      </w:r>
      <w:r w:rsidRPr="00255609">
        <w:rPr>
          <w:rFonts w:asciiTheme="minorEastAsia" w:hAnsiTheme="minorEastAsia"/>
          <w:spacing w:val="20"/>
          <w:szCs w:val="24"/>
        </w:rPr>
        <w:lastRenderedPageBreak/>
        <w:t>委員，莫淦森委員</w:t>
      </w:r>
      <w:r w:rsidRPr="00255609">
        <w:rPr>
          <w:rFonts w:asciiTheme="minorEastAsia" w:hAnsiTheme="minorEastAsia" w:hint="eastAsia"/>
          <w:spacing w:val="20"/>
          <w:szCs w:val="24"/>
        </w:rPr>
        <w:t>)</w:t>
      </w:r>
    </w:p>
    <w:p w:rsidR="0019139A" w:rsidRPr="00255609" w:rsidRDefault="0019139A" w:rsidP="0019139A">
      <w:pPr>
        <w:ind w:leftChars="200" w:left="480"/>
        <w:rPr>
          <w:rFonts w:asciiTheme="minorEastAsia" w:hAnsiTheme="minorEastAsia"/>
          <w:spacing w:val="20"/>
          <w:szCs w:val="24"/>
        </w:rPr>
      </w:pPr>
    </w:p>
    <w:p w:rsidR="00C65899" w:rsidRDefault="0019139A" w:rsidP="00C65899">
      <w:pPr>
        <w:ind w:leftChars="200" w:left="480"/>
        <w:rPr>
          <w:rFonts w:asciiTheme="minorEastAsia" w:hAnsiTheme="minorEastAsia"/>
          <w:spacing w:val="20"/>
          <w:szCs w:val="24"/>
        </w:rPr>
      </w:pPr>
      <w:r w:rsidRPr="00255609">
        <w:rPr>
          <w:rFonts w:asciiTheme="minorEastAsia" w:hAnsiTheme="minorEastAsia" w:hint="eastAsia"/>
          <w:spacing w:val="20"/>
          <w:szCs w:val="24"/>
        </w:rPr>
        <w:t>(0票棄權)</w:t>
      </w:r>
    </w:p>
    <w:p w:rsidR="0042755A" w:rsidRPr="00255609" w:rsidRDefault="0042755A" w:rsidP="00C65899">
      <w:pPr>
        <w:ind w:leftChars="200" w:left="480"/>
        <w:rPr>
          <w:rFonts w:asciiTheme="minorEastAsia" w:hAnsiTheme="minorEastAsia"/>
          <w:spacing w:val="20"/>
          <w:szCs w:val="24"/>
        </w:rPr>
      </w:pPr>
    </w:p>
    <w:p w:rsidR="0019139A" w:rsidRPr="00255609" w:rsidRDefault="0019139A"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hint="eastAsia"/>
          <w:spacing w:val="20"/>
          <w:szCs w:val="24"/>
          <w:u w:val="single"/>
        </w:rPr>
        <w:t>主席</w:t>
      </w:r>
      <w:r w:rsidRPr="00255609">
        <w:rPr>
          <w:rFonts w:asciiTheme="minorEastAsia" w:hAnsiTheme="minorEastAsia" w:hint="eastAsia"/>
          <w:spacing w:val="20"/>
          <w:szCs w:val="24"/>
        </w:rPr>
        <w:t>表示請委員就下列原動議作出表決。經投票後，下列動議獲得通過。</w:t>
      </w:r>
    </w:p>
    <w:p w:rsidR="00C65899" w:rsidRPr="00255609" w:rsidRDefault="00C65899" w:rsidP="00C6589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tbl>
      <w:tblPr>
        <w:tblW w:w="7938" w:type="dxa"/>
        <w:tblInd w:w="534" w:type="dxa"/>
        <w:tblLayout w:type="fixed"/>
        <w:tblLook w:val="04A0" w:firstRow="1" w:lastRow="0" w:firstColumn="1" w:lastColumn="0" w:noHBand="0" w:noVBand="1"/>
      </w:tblPr>
      <w:tblGrid>
        <w:gridCol w:w="1134"/>
        <w:gridCol w:w="6804"/>
      </w:tblGrid>
      <w:tr w:rsidR="00C65899" w:rsidRPr="00255609" w:rsidTr="00333DA2">
        <w:tc>
          <w:tcPr>
            <w:tcW w:w="1134" w:type="dxa"/>
            <w:shd w:val="clear" w:color="auto" w:fill="auto"/>
          </w:tcPr>
          <w:p w:rsidR="00C65899" w:rsidRPr="00255609" w:rsidRDefault="00C65899"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hint="cs"/>
                <w:bCs/>
                <w:spacing w:val="20"/>
                <w:szCs w:val="24"/>
              </w:rPr>
              <w:t>動議</w:t>
            </w:r>
            <w:r w:rsidRPr="00255609">
              <w:rPr>
                <w:rFonts w:asciiTheme="minorEastAsia" w:hAnsiTheme="minorEastAsia" w:hint="eastAsia"/>
                <w:bCs/>
                <w:spacing w:val="20"/>
                <w:szCs w:val="24"/>
                <w:lang w:val="de-DE"/>
              </w:rPr>
              <w:t>：</w:t>
            </w:r>
          </w:p>
        </w:tc>
        <w:tc>
          <w:tcPr>
            <w:tcW w:w="6804" w:type="dxa"/>
            <w:shd w:val="clear" w:color="auto" w:fill="auto"/>
          </w:tcPr>
          <w:p w:rsidR="00C65899" w:rsidRPr="00255609" w:rsidRDefault="00C65899"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rPr>
            </w:pPr>
            <w:r w:rsidRPr="00255609">
              <w:rPr>
                <w:rFonts w:asciiTheme="minorEastAsia" w:hAnsiTheme="minorEastAsia" w:hint="eastAsia"/>
                <w:spacing w:val="20"/>
                <w:szCs w:val="24"/>
              </w:rPr>
              <w:t>本會要求政府部門及公共交通營運商增設由中西區往來西九高鐵站的公共交通運輸服務，方便市民使用高鐵。</w:t>
            </w:r>
          </w:p>
          <w:p w:rsidR="00C65899" w:rsidRPr="00255609" w:rsidRDefault="00C65899"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r w:rsidRPr="00255609">
              <w:rPr>
                <w:rFonts w:asciiTheme="minorEastAsia" w:hAnsiTheme="minorEastAsia"/>
                <w:spacing w:val="20"/>
                <w:szCs w:val="24"/>
                <w:lang w:val="de-DE"/>
              </w:rPr>
              <w:t>(</w:t>
            </w:r>
            <w:r w:rsidRPr="00255609">
              <w:rPr>
                <w:rFonts w:asciiTheme="minorEastAsia" w:hAnsiTheme="minorEastAsia" w:hint="eastAsia"/>
                <w:spacing w:val="20"/>
                <w:kern w:val="0"/>
                <w:szCs w:val="24"/>
              </w:rPr>
              <w:t>由楊開永議員提出，楊學明議員和議</w:t>
            </w:r>
            <w:r w:rsidRPr="00255609">
              <w:rPr>
                <w:rFonts w:asciiTheme="minorEastAsia" w:hAnsiTheme="minorEastAsia"/>
                <w:spacing w:val="20"/>
                <w:szCs w:val="24"/>
                <w:lang w:val="de-DE"/>
              </w:rPr>
              <w:t>)</w:t>
            </w:r>
          </w:p>
          <w:p w:rsidR="00C65899" w:rsidRPr="00255609" w:rsidRDefault="00C65899" w:rsidP="00333DA2">
            <w:pPr>
              <w:tabs>
                <w:tab w:val="left" w:pos="-2977"/>
              </w:tabs>
              <w:overflowPunct w:val="0"/>
              <w:autoSpaceDE w:val="0"/>
              <w:autoSpaceDN w:val="0"/>
              <w:adjustRightInd w:val="0"/>
              <w:spacing w:line="360" w:lineRule="atLeast"/>
              <w:ind w:right="29"/>
              <w:jc w:val="both"/>
              <w:rPr>
                <w:rFonts w:asciiTheme="minorEastAsia" w:hAnsiTheme="minorEastAsia"/>
                <w:spacing w:val="20"/>
                <w:szCs w:val="24"/>
                <w:lang w:val="de-DE"/>
              </w:rPr>
            </w:pPr>
          </w:p>
        </w:tc>
      </w:tr>
    </w:tbl>
    <w:p w:rsidR="00C65899" w:rsidRPr="00255609" w:rsidRDefault="00C65899" w:rsidP="00C65899">
      <w:pPr>
        <w:autoSpaceDE w:val="0"/>
        <w:autoSpaceDN w:val="0"/>
        <w:adjustRightInd w:val="0"/>
        <w:ind w:left="480" w:rightChars="13" w:right="31"/>
        <w:jc w:val="both"/>
        <w:rPr>
          <w:rFonts w:asciiTheme="minorEastAsia" w:hAnsiTheme="minorEastAsia"/>
          <w:spacing w:val="20"/>
          <w:szCs w:val="24"/>
        </w:rPr>
      </w:pPr>
      <w:r w:rsidRPr="00255609">
        <w:rPr>
          <w:rFonts w:asciiTheme="minorEastAsia" w:hAnsiTheme="minorEastAsia"/>
          <w:spacing w:val="20"/>
          <w:szCs w:val="24"/>
        </w:rPr>
        <w:t>(</w:t>
      </w:r>
      <w:r w:rsidRPr="00255609">
        <w:rPr>
          <w:rFonts w:asciiTheme="minorEastAsia" w:hAnsiTheme="minorEastAsia" w:hint="eastAsia"/>
          <w:spacing w:val="20"/>
          <w:szCs w:val="24"/>
        </w:rPr>
        <w:t>12票贊成：</w:t>
      </w:r>
      <w:r w:rsidRPr="00255609">
        <w:rPr>
          <w:rFonts w:asciiTheme="minorEastAsia" w:hAnsiTheme="minorEastAsia"/>
          <w:spacing w:val="20"/>
          <w:szCs w:val="24"/>
        </w:rPr>
        <w:t>陳捷貴議員，陳財喜議員，陳學鋒議員，張國鈞議員(授權陳學鋒議員)，李志恒議員，盧懿杏議員，楊開永議員，楊學明議員，楊哲安議員(授權陳捷貴議員)，葉永成議員，馮家亮委員，莫淦森委員</w:t>
      </w:r>
      <w:r w:rsidRPr="00255609">
        <w:rPr>
          <w:rFonts w:asciiTheme="minorEastAsia" w:hAnsiTheme="minorEastAsia" w:hint="eastAsia"/>
          <w:spacing w:val="20"/>
          <w:szCs w:val="24"/>
        </w:rPr>
        <w:t>)</w:t>
      </w:r>
    </w:p>
    <w:p w:rsidR="00C65899" w:rsidRPr="00255609" w:rsidRDefault="00C65899" w:rsidP="00C65899">
      <w:pPr>
        <w:autoSpaceDE w:val="0"/>
        <w:autoSpaceDN w:val="0"/>
        <w:adjustRightInd w:val="0"/>
        <w:ind w:left="480" w:rightChars="13" w:right="31"/>
        <w:jc w:val="both"/>
        <w:rPr>
          <w:rFonts w:asciiTheme="minorEastAsia" w:hAnsiTheme="minorEastAsia"/>
          <w:spacing w:val="20"/>
          <w:szCs w:val="24"/>
        </w:rPr>
      </w:pPr>
    </w:p>
    <w:p w:rsidR="00C65899" w:rsidRPr="00255609" w:rsidRDefault="00C65899" w:rsidP="00C65899">
      <w:pPr>
        <w:autoSpaceDE w:val="0"/>
        <w:autoSpaceDN w:val="0"/>
        <w:adjustRightInd w:val="0"/>
        <w:ind w:leftChars="200" w:left="480" w:rightChars="13" w:right="31"/>
        <w:jc w:val="both"/>
        <w:rPr>
          <w:rFonts w:asciiTheme="minorEastAsia" w:hAnsiTheme="minorEastAsia"/>
          <w:spacing w:val="20"/>
          <w:szCs w:val="24"/>
        </w:rPr>
      </w:pPr>
      <w:r w:rsidRPr="00255609">
        <w:rPr>
          <w:rFonts w:asciiTheme="minorEastAsia" w:hAnsiTheme="minorEastAsia" w:hint="eastAsia"/>
          <w:spacing w:val="20"/>
          <w:szCs w:val="24"/>
        </w:rPr>
        <w:t>(3票反對</w:t>
      </w:r>
      <w:r w:rsidRPr="00255609">
        <w:rPr>
          <w:rFonts w:asciiTheme="minorEastAsia" w:hAnsiTheme="minorEastAsia"/>
          <w:spacing w:val="20"/>
          <w:szCs w:val="24"/>
        </w:rPr>
        <w:t>：鄭麗琼議員，吳兆康議員，何致宏委員</w:t>
      </w:r>
      <w:r w:rsidRPr="00255609">
        <w:rPr>
          <w:rFonts w:asciiTheme="minorEastAsia" w:hAnsiTheme="minorEastAsia" w:hint="eastAsia"/>
          <w:spacing w:val="20"/>
          <w:szCs w:val="24"/>
        </w:rPr>
        <w:t>)</w:t>
      </w:r>
    </w:p>
    <w:p w:rsidR="00C65899" w:rsidRPr="00255609" w:rsidRDefault="00C65899" w:rsidP="00C65899">
      <w:pPr>
        <w:autoSpaceDE w:val="0"/>
        <w:autoSpaceDN w:val="0"/>
        <w:adjustRightInd w:val="0"/>
        <w:ind w:leftChars="200" w:left="480" w:rightChars="13" w:right="31"/>
        <w:jc w:val="both"/>
        <w:rPr>
          <w:rFonts w:asciiTheme="minorEastAsia" w:hAnsiTheme="minorEastAsia"/>
          <w:spacing w:val="20"/>
          <w:szCs w:val="24"/>
        </w:rPr>
      </w:pPr>
    </w:p>
    <w:p w:rsidR="0019139A" w:rsidRPr="00255609" w:rsidRDefault="00C65899" w:rsidP="00C65899">
      <w:pPr>
        <w:autoSpaceDE w:val="0"/>
        <w:autoSpaceDN w:val="0"/>
        <w:adjustRightInd w:val="0"/>
        <w:ind w:leftChars="200" w:left="480" w:rightChars="13" w:right="31"/>
        <w:jc w:val="both"/>
        <w:rPr>
          <w:rFonts w:asciiTheme="minorEastAsia" w:hAnsiTheme="minorEastAsia" w:cs="Times New Roman"/>
          <w:spacing w:val="20"/>
          <w:szCs w:val="24"/>
        </w:rPr>
      </w:pPr>
      <w:r w:rsidRPr="00255609">
        <w:rPr>
          <w:rFonts w:asciiTheme="minorEastAsia" w:hAnsiTheme="minorEastAsia" w:hint="eastAsia"/>
          <w:spacing w:val="20"/>
          <w:szCs w:val="24"/>
        </w:rPr>
        <w:t>(0票棄權)</w:t>
      </w:r>
    </w:p>
    <w:p w:rsidR="003B3DEE" w:rsidRPr="00255609" w:rsidRDefault="003B3DEE" w:rsidP="003B3DEE">
      <w:pPr>
        <w:pStyle w:val="a3"/>
        <w:rPr>
          <w:rFonts w:asciiTheme="minorEastAsia" w:hAnsiTheme="minorEastAsia" w:cs="Times New Roman"/>
          <w:spacing w:val="20"/>
          <w:szCs w:val="24"/>
        </w:rPr>
      </w:pPr>
    </w:p>
    <w:p w:rsidR="003B3DEE" w:rsidRPr="00255609" w:rsidRDefault="00C6589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hint="eastAsia"/>
          <w:spacing w:val="20"/>
          <w:szCs w:val="24"/>
          <w:u w:val="single"/>
        </w:rPr>
        <w:t>主席</w:t>
      </w:r>
      <w:r w:rsidRPr="00255609">
        <w:rPr>
          <w:rFonts w:asciiTheme="minorEastAsia" w:hAnsiTheme="minorEastAsia" w:cs="Times New Roman" w:hint="eastAsia"/>
          <w:spacing w:val="20"/>
          <w:szCs w:val="24"/>
        </w:rPr>
        <w:t>結束是項文件之討論</w:t>
      </w:r>
      <w:r w:rsidR="003B3DEE" w:rsidRPr="00255609">
        <w:rPr>
          <w:rFonts w:asciiTheme="minorEastAsia" w:hAnsiTheme="minorEastAsia" w:cs="Times New Roman"/>
          <w:spacing w:val="20"/>
          <w:kern w:val="24"/>
          <w:szCs w:val="24"/>
        </w:rPr>
        <w:t>。</w:t>
      </w:r>
    </w:p>
    <w:p w:rsidR="00E95EE6" w:rsidRPr="00255609" w:rsidRDefault="00E95EE6" w:rsidP="00E95EE6">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255609">
        <w:rPr>
          <w:rFonts w:asciiTheme="minorEastAsia" w:hAnsiTheme="minorEastAsia" w:cs="Times New Roman"/>
          <w:b/>
          <w:spacing w:val="20"/>
          <w:kern w:val="24"/>
          <w:szCs w:val="24"/>
        </w:rPr>
        <w:t>第</w:t>
      </w:r>
      <w:r w:rsidR="00E95EE6" w:rsidRPr="00255609">
        <w:rPr>
          <w:rFonts w:asciiTheme="minorEastAsia" w:hAnsiTheme="minorEastAsia" w:cs="Times New Roman" w:hint="eastAsia"/>
          <w:b/>
          <w:spacing w:val="20"/>
          <w:kern w:val="24"/>
          <w:szCs w:val="24"/>
        </w:rPr>
        <w:t>9</w:t>
      </w:r>
      <w:r w:rsidRPr="00255609">
        <w:rPr>
          <w:rFonts w:asciiTheme="minorEastAsia" w:hAnsiTheme="minorEastAsia" w:cs="Times New Roman"/>
          <w:b/>
          <w:spacing w:val="20"/>
          <w:kern w:val="24"/>
          <w:szCs w:val="24"/>
        </w:rPr>
        <w:t xml:space="preserve">項：其他事項     </w:t>
      </w:r>
    </w:p>
    <w:p w:rsidR="0001218D" w:rsidRPr="00255609"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255609">
        <w:rPr>
          <w:rFonts w:asciiTheme="minorEastAsia" w:hAnsiTheme="minorEastAsia" w:cs="Times New Roman"/>
          <w:spacing w:val="20"/>
          <w:szCs w:val="24"/>
          <w:lang w:eastAsia="zh-HK"/>
        </w:rPr>
        <w:t>(下午</w:t>
      </w:r>
      <w:r w:rsidR="00E95EE6" w:rsidRPr="00255609">
        <w:rPr>
          <w:rFonts w:asciiTheme="minorEastAsia" w:hAnsiTheme="minorEastAsia" w:cs="Times New Roman" w:hint="eastAsia"/>
          <w:spacing w:val="20"/>
          <w:szCs w:val="24"/>
        </w:rPr>
        <w:t>6</w:t>
      </w:r>
      <w:r w:rsidRPr="00255609">
        <w:rPr>
          <w:rFonts w:asciiTheme="minorEastAsia" w:hAnsiTheme="minorEastAsia" w:cs="Times New Roman"/>
          <w:spacing w:val="20"/>
          <w:szCs w:val="24"/>
          <w:lang w:eastAsia="zh-HK"/>
        </w:rPr>
        <w:t>時</w:t>
      </w:r>
      <w:r w:rsidR="00E95EE6" w:rsidRPr="00255609">
        <w:rPr>
          <w:rFonts w:asciiTheme="minorEastAsia" w:hAnsiTheme="minorEastAsia" w:cs="Times New Roman" w:hint="eastAsia"/>
          <w:spacing w:val="20"/>
          <w:szCs w:val="24"/>
        </w:rPr>
        <w:t>27</w:t>
      </w:r>
      <w:r w:rsidR="0055465B" w:rsidRPr="00255609">
        <w:rPr>
          <w:rFonts w:asciiTheme="minorEastAsia" w:hAnsiTheme="minorEastAsia" w:cs="Times New Roman"/>
          <w:spacing w:val="20"/>
          <w:kern w:val="24"/>
          <w:szCs w:val="24"/>
        </w:rPr>
        <w:t>分)</w:t>
      </w: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kern w:val="24"/>
          <w:szCs w:val="24"/>
          <w:u w:val="single"/>
        </w:rPr>
        <w:t>主席</w:t>
      </w:r>
      <w:r w:rsidRPr="00255609">
        <w:rPr>
          <w:rFonts w:asciiTheme="minorEastAsia" w:hAnsiTheme="minorEastAsia" w:cs="Times New Roman"/>
          <w:spacing w:val="20"/>
          <w:szCs w:val="24"/>
        </w:rPr>
        <w:t>宣布下次交通及運輸委員會的會議日期為2018年</w:t>
      </w:r>
      <w:r w:rsidR="0055465B" w:rsidRPr="00255609">
        <w:rPr>
          <w:rFonts w:asciiTheme="minorEastAsia" w:hAnsiTheme="minorEastAsia" w:cs="Times New Roman"/>
          <w:spacing w:val="20"/>
          <w:szCs w:val="24"/>
        </w:rPr>
        <w:t>11</w:t>
      </w:r>
      <w:r w:rsidRPr="00255609">
        <w:rPr>
          <w:rFonts w:asciiTheme="minorEastAsia" w:hAnsiTheme="minorEastAsia" w:cs="Times New Roman"/>
          <w:spacing w:val="20"/>
          <w:szCs w:val="24"/>
        </w:rPr>
        <w:t>月</w:t>
      </w:r>
      <w:r w:rsidR="0055465B" w:rsidRPr="00255609">
        <w:rPr>
          <w:rFonts w:asciiTheme="minorEastAsia" w:hAnsiTheme="minorEastAsia" w:cs="Times New Roman"/>
          <w:spacing w:val="20"/>
          <w:szCs w:val="24"/>
        </w:rPr>
        <w:t>8</w:t>
      </w:r>
      <w:r w:rsidRPr="00255609">
        <w:rPr>
          <w:rFonts w:asciiTheme="minorEastAsia" w:hAnsiTheme="minorEastAsia" w:cs="Times New Roman"/>
          <w:spacing w:val="20"/>
          <w:szCs w:val="24"/>
        </w:rPr>
        <w:t>日，政府文件截止日期為2018年</w:t>
      </w:r>
      <w:r w:rsidR="0055465B" w:rsidRPr="00255609">
        <w:rPr>
          <w:rFonts w:asciiTheme="minorEastAsia" w:hAnsiTheme="minorEastAsia" w:cs="Times New Roman"/>
          <w:spacing w:val="20"/>
          <w:szCs w:val="24"/>
        </w:rPr>
        <w:t>10</w:t>
      </w:r>
      <w:r w:rsidRPr="00255609">
        <w:rPr>
          <w:rFonts w:asciiTheme="minorEastAsia" w:hAnsiTheme="minorEastAsia" w:cs="Times New Roman"/>
          <w:spacing w:val="20"/>
          <w:szCs w:val="24"/>
        </w:rPr>
        <w:t>月</w:t>
      </w:r>
      <w:r w:rsidR="0055465B" w:rsidRPr="00255609">
        <w:rPr>
          <w:rFonts w:asciiTheme="minorEastAsia" w:hAnsiTheme="minorEastAsia" w:cs="Times New Roman"/>
          <w:spacing w:val="20"/>
          <w:szCs w:val="24"/>
        </w:rPr>
        <w:t>24</w:t>
      </w:r>
      <w:r w:rsidRPr="00255609">
        <w:rPr>
          <w:rFonts w:asciiTheme="minorEastAsia" w:hAnsiTheme="minorEastAsia" w:cs="Times New Roman"/>
          <w:spacing w:val="20"/>
          <w:szCs w:val="24"/>
        </w:rPr>
        <w:t>日，委員文件截止日期為2018年</w:t>
      </w:r>
      <w:r w:rsidR="0055465B" w:rsidRPr="00255609">
        <w:rPr>
          <w:rFonts w:asciiTheme="minorEastAsia" w:hAnsiTheme="minorEastAsia" w:cs="Times New Roman"/>
          <w:spacing w:val="20"/>
          <w:szCs w:val="24"/>
        </w:rPr>
        <w:t>10</w:t>
      </w:r>
      <w:r w:rsidRPr="00255609">
        <w:rPr>
          <w:rFonts w:asciiTheme="minorEastAsia" w:hAnsiTheme="minorEastAsia" w:cs="Times New Roman"/>
          <w:spacing w:val="20"/>
          <w:szCs w:val="24"/>
        </w:rPr>
        <w:t>月3</w:t>
      </w:r>
      <w:r w:rsidR="0055465B" w:rsidRPr="00255609">
        <w:rPr>
          <w:rFonts w:asciiTheme="minorEastAsia" w:hAnsiTheme="minorEastAsia" w:cs="Times New Roman"/>
          <w:spacing w:val="20"/>
          <w:szCs w:val="24"/>
        </w:rPr>
        <w:t>1</w:t>
      </w:r>
      <w:r w:rsidRPr="00255609">
        <w:rPr>
          <w:rFonts w:asciiTheme="minorEastAsia" w:hAnsiTheme="minorEastAsia" w:cs="Times New Roman"/>
          <w:spacing w:val="20"/>
          <w:szCs w:val="24"/>
        </w:rPr>
        <w:t>日。</w:t>
      </w:r>
    </w:p>
    <w:p w:rsidR="0001218D" w:rsidRPr="00255609"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255609"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55609">
        <w:rPr>
          <w:rFonts w:asciiTheme="minorEastAsia" w:hAnsiTheme="minorEastAsia" w:cs="Times New Roman"/>
          <w:spacing w:val="20"/>
          <w:szCs w:val="24"/>
        </w:rPr>
        <w:t>會議於下午</w:t>
      </w:r>
      <w:r w:rsidR="00FC0521" w:rsidRPr="00255609">
        <w:rPr>
          <w:rFonts w:asciiTheme="minorEastAsia" w:hAnsiTheme="minorEastAsia" w:cs="Times New Roman" w:hint="eastAsia"/>
          <w:spacing w:val="20"/>
          <w:szCs w:val="24"/>
        </w:rPr>
        <w:t>6</w:t>
      </w:r>
      <w:r w:rsidRPr="00255609">
        <w:rPr>
          <w:rFonts w:asciiTheme="minorEastAsia" w:hAnsiTheme="minorEastAsia" w:cs="Times New Roman"/>
          <w:spacing w:val="20"/>
          <w:szCs w:val="24"/>
        </w:rPr>
        <w:t>時</w:t>
      </w:r>
      <w:r w:rsidR="0055465B" w:rsidRPr="00255609">
        <w:rPr>
          <w:rFonts w:asciiTheme="minorEastAsia" w:hAnsiTheme="minorEastAsia" w:cs="Times New Roman"/>
          <w:spacing w:val="20"/>
          <w:szCs w:val="24"/>
        </w:rPr>
        <w:t>2</w:t>
      </w:r>
      <w:r w:rsidR="00FC0521" w:rsidRPr="00255609">
        <w:rPr>
          <w:rFonts w:asciiTheme="minorEastAsia" w:hAnsiTheme="minorEastAsia" w:cs="Times New Roman" w:hint="eastAsia"/>
          <w:spacing w:val="20"/>
          <w:szCs w:val="24"/>
        </w:rPr>
        <w:t>7</w:t>
      </w:r>
      <w:r w:rsidRPr="00255609">
        <w:rPr>
          <w:rFonts w:asciiTheme="minorEastAsia" w:hAnsiTheme="minorEastAsia" w:cs="Times New Roman"/>
          <w:spacing w:val="20"/>
          <w:szCs w:val="24"/>
        </w:rPr>
        <w:t>分結束。</w:t>
      </w: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255609" w:rsidTr="000466DC">
        <w:trPr>
          <w:cantSplit/>
          <w:trHeight w:val="540"/>
        </w:trPr>
        <w:tc>
          <w:tcPr>
            <w:tcW w:w="2064" w:type="dxa"/>
            <w:vAlign w:val="bottom"/>
            <w:hideMark/>
          </w:tcPr>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E95EE6" w:rsidRPr="00255609" w:rsidRDefault="00E95EE6" w:rsidP="000466DC">
            <w:pPr>
              <w:suppressAutoHyphens/>
              <w:overflowPunct w:val="0"/>
              <w:adjustRightInd w:val="0"/>
              <w:spacing w:before="360"/>
              <w:ind w:rightChars="127" w:right="305"/>
              <w:jc w:val="both"/>
              <w:rPr>
                <w:rFonts w:asciiTheme="minorEastAsia" w:hAnsiTheme="minorEastAsia" w:cs="Times New Roman"/>
                <w:spacing w:val="20"/>
                <w:kern w:val="0"/>
                <w:szCs w:val="24"/>
              </w:rPr>
            </w:pPr>
          </w:p>
          <w:p w:rsidR="0001218D" w:rsidRPr="00255609"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255609">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255609" w:rsidRDefault="00FC0521" w:rsidP="00FC0521">
            <w:pPr>
              <w:suppressAutoHyphens/>
              <w:overflowPunct w:val="0"/>
              <w:adjustRightInd w:val="0"/>
              <w:jc w:val="both"/>
              <w:rPr>
                <w:rFonts w:asciiTheme="minorEastAsia" w:hAnsiTheme="minorEastAsia" w:cs="Times New Roman"/>
                <w:spacing w:val="20"/>
                <w:kern w:val="0"/>
                <w:szCs w:val="24"/>
              </w:rPr>
            </w:pPr>
            <w:r w:rsidRPr="00506E8B">
              <w:rPr>
                <w:rFonts w:asciiTheme="minorEastAsia" w:hAnsiTheme="minorEastAsia" w:cs="Times New Roman"/>
                <w:spacing w:val="20"/>
                <w:kern w:val="0"/>
                <w:sz w:val="22"/>
                <w:szCs w:val="24"/>
              </w:rPr>
              <w:t>二零一</w:t>
            </w:r>
            <w:r w:rsidRPr="00506E8B">
              <w:rPr>
                <w:rFonts w:asciiTheme="minorEastAsia" w:hAnsiTheme="minorEastAsia" w:cs="Times New Roman" w:hint="eastAsia"/>
                <w:spacing w:val="20"/>
                <w:kern w:val="0"/>
                <w:sz w:val="22"/>
                <w:szCs w:val="24"/>
              </w:rPr>
              <w:t>九</w:t>
            </w:r>
            <w:r w:rsidRPr="00506E8B">
              <w:rPr>
                <w:rFonts w:asciiTheme="minorEastAsia" w:hAnsiTheme="minorEastAsia" w:cs="Times New Roman"/>
                <w:spacing w:val="20"/>
                <w:kern w:val="0"/>
                <w:sz w:val="22"/>
                <w:szCs w:val="24"/>
              </w:rPr>
              <w:t>年</w:t>
            </w:r>
            <w:r w:rsidR="00B9392A" w:rsidRPr="00506E8B">
              <w:rPr>
                <w:rFonts w:asciiTheme="minorEastAsia" w:hAnsiTheme="minorEastAsia" w:cs="Times New Roman"/>
                <w:spacing w:val="20"/>
                <w:kern w:val="0"/>
                <w:sz w:val="22"/>
                <w:szCs w:val="24"/>
              </w:rPr>
              <w:t>一月</w:t>
            </w:r>
            <w:r w:rsidRPr="00506E8B">
              <w:rPr>
                <w:rFonts w:asciiTheme="minorEastAsia" w:hAnsiTheme="minorEastAsia" w:cs="Times New Roman" w:hint="eastAsia"/>
                <w:spacing w:val="20"/>
                <w:kern w:val="0"/>
                <w:sz w:val="22"/>
                <w:szCs w:val="24"/>
              </w:rPr>
              <w:t>三十一</w:t>
            </w:r>
            <w:r w:rsidR="00B9392A" w:rsidRPr="00506E8B">
              <w:rPr>
                <w:rFonts w:asciiTheme="minorEastAsia" w:hAnsiTheme="minorEastAsia" w:cs="Times New Roman"/>
                <w:spacing w:val="20"/>
                <w:kern w:val="0"/>
                <w:sz w:val="22"/>
                <w:szCs w:val="24"/>
              </w:rPr>
              <w:t>日通過</w:t>
            </w:r>
          </w:p>
        </w:tc>
      </w:tr>
      <w:tr w:rsidR="0001218D" w:rsidRPr="00255609" w:rsidTr="000466DC">
        <w:trPr>
          <w:gridAfter w:val="1"/>
          <w:wAfter w:w="35" w:type="dxa"/>
          <w:cantSplit/>
          <w:trHeight w:val="1377"/>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主席:陳財喜議員, MH</w:t>
            </w:r>
            <w:r w:rsidR="00B9392A" w:rsidRPr="00255609">
              <w:rPr>
                <w:rFonts w:asciiTheme="minorEastAsia" w:hAnsiTheme="minorEastAsia" w:cs="Times New Roman"/>
                <w:spacing w:val="20"/>
                <w:kern w:val="0"/>
                <w:szCs w:val="24"/>
              </w:rPr>
              <w:t>, JP</w:t>
            </w:r>
          </w:p>
        </w:tc>
      </w:tr>
      <w:tr w:rsidR="0001218D" w:rsidRPr="00255609" w:rsidTr="000466DC">
        <w:trPr>
          <w:gridAfter w:val="1"/>
          <w:wAfter w:w="35" w:type="dxa"/>
          <w:cantSplit/>
          <w:trHeight w:val="501"/>
        </w:trPr>
        <w:tc>
          <w:tcPr>
            <w:tcW w:w="2064" w:type="dxa"/>
            <w:vAlign w:val="bottom"/>
          </w:tcPr>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255609"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255609"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秘書:黃</w:t>
            </w:r>
            <w:r w:rsidR="0055465B" w:rsidRPr="00255609">
              <w:rPr>
                <w:rFonts w:asciiTheme="minorEastAsia" w:hAnsiTheme="minorEastAsia" w:cs="Times New Roman"/>
                <w:spacing w:val="20"/>
                <w:kern w:val="0"/>
                <w:szCs w:val="24"/>
              </w:rPr>
              <w:t>慧欣</w:t>
            </w:r>
            <w:r w:rsidRPr="00255609">
              <w:rPr>
                <w:rFonts w:asciiTheme="minorEastAsia" w:hAnsiTheme="minorEastAsia" w:cs="Times New Roman"/>
                <w:spacing w:val="20"/>
                <w:kern w:val="0"/>
                <w:szCs w:val="24"/>
              </w:rPr>
              <w:t>女士</w:t>
            </w:r>
          </w:p>
        </w:tc>
      </w:tr>
    </w:tbl>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中西區區議會秘書處</w:t>
      </w:r>
    </w:p>
    <w:p w:rsidR="0001218D" w:rsidRPr="00255609"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255609">
        <w:rPr>
          <w:rFonts w:asciiTheme="minorEastAsia" w:hAnsiTheme="minorEastAsia" w:cs="Times New Roman"/>
          <w:spacing w:val="20"/>
          <w:kern w:val="0"/>
          <w:szCs w:val="24"/>
        </w:rPr>
        <w:t>二零一</w:t>
      </w:r>
      <w:r w:rsidR="002F214C">
        <w:rPr>
          <w:rFonts w:asciiTheme="minorEastAsia" w:hAnsiTheme="minorEastAsia" w:cs="Times New Roman" w:hint="eastAsia"/>
          <w:spacing w:val="20"/>
          <w:kern w:val="0"/>
          <w:szCs w:val="24"/>
        </w:rPr>
        <w:t>九</w:t>
      </w:r>
      <w:r w:rsidRPr="00255609">
        <w:rPr>
          <w:rFonts w:asciiTheme="minorEastAsia" w:hAnsiTheme="minorEastAsia" w:cs="Times New Roman"/>
          <w:spacing w:val="20"/>
          <w:kern w:val="0"/>
          <w:szCs w:val="24"/>
        </w:rPr>
        <w:t>年</w:t>
      </w:r>
      <w:r w:rsidR="00FC0521" w:rsidRPr="00255609">
        <w:rPr>
          <w:rFonts w:asciiTheme="minorEastAsia" w:hAnsiTheme="minorEastAsia" w:cs="Times New Roman" w:hint="eastAsia"/>
          <w:spacing w:val="20"/>
          <w:kern w:val="0"/>
          <w:szCs w:val="24"/>
        </w:rPr>
        <w:t>一</w:t>
      </w:r>
      <w:r w:rsidRPr="00255609">
        <w:rPr>
          <w:rFonts w:asciiTheme="minorEastAsia" w:hAnsiTheme="minorEastAsia" w:cs="Times New Roman"/>
          <w:spacing w:val="20"/>
          <w:kern w:val="0"/>
          <w:szCs w:val="24"/>
        </w:rPr>
        <w:t>月</w:t>
      </w:r>
    </w:p>
    <w:p w:rsidR="0001218D" w:rsidRPr="00255609"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BA3631" w:rsidRPr="00255609" w:rsidRDefault="00BA3631">
      <w:pPr>
        <w:rPr>
          <w:rFonts w:asciiTheme="minorEastAsia" w:hAnsiTheme="minorEastAsia" w:cs="Times New Roman"/>
          <w:spacing w:val="20"/>
          <w:szCs w:val="24"/>
        </w:rPr>
      </w:pPr>
    </w:p>
    <w:sectPr w:rsidR="00BA3631" w:rsidRPr="00255609">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40" w:rsidRDefault="00AA7040" w:rsidP="00213F46">
      <w:r>
        <w:separator/>
      </w:r>
    </w:p>
  </w:endnote>
  <w:endnote w:type="continuationSeparator" w:id="0">
    <w:p w:rsidR="00AA7040" w:rsidRDefault="00AA7040"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784F53" w:rsidRDefault="00784F53">
        <w:pPr>
          <w:pStyle w:val="a8"/>
          <w:jc w:val="right"/>
        </w:pPr>
        <w:r>
          <w:fldChar w:fldCharType="begin"/>
        </w:r>
        <w:r>
          <w:instrText>PAGE   \* MERGEFORMAT</w:instrText>
        </w:r>
        <w:r>
          <w:fldChar w:fldCharType="separate"/>
        </w:r>
        <w:r w:rsidR="00B02CF4" w:rsidRPr="00B02CF4">
          <w:rPr>
            <w:noProof/>
            <w:lang w:val="zh-TW"/>
          </w:rPr>
          <w:t>1</w:t>
        </w:r>
        <w:r>
          <w:fldChar w:fldCharType="end"/>
        </w:r>
      </w:p>
    </w:sdtContent>
  </w:sdt>
  <w:p w:rsidR="00784F53" w:rsidRDefault="00784F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40" w:rsidRDefault="00AA7040" w:rsidP="00213F46">
      <w:r>
        <w:separator/>
      </w:r>
    </w:p>
  </w:footnote>
  <w:footnote w:type="continuationSeparator" w:id="0">
    <w:p w:rsidR="00AA7040" w:rsidRDefault="00AA7040"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1"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3A4F362C"/>
    <w:multiLevelType w:val="hybridMultilevel"/>
    <w:tmpl w:val="C490633E"/>
    <w:lvl w:ilvl="0" w:tplc="0FC8AE48">
      <w:start w:val="2"/>
      <w:numFmt w:val="decimal"/>
      <w:lvlText w:val="%1."/>
      <w:lvlJc w:val="left"/>
      <w:pPr>
        <w:ind w:left="480" w:hanging="48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4"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3C0E19AC"/>
    <w:multiLevelType w:val="hybridMultilevel"/>
    <w:tmpl w:val="61A80144"/>
    <w:lvl w:ilvl="0" w:tplc="F7EA6886">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9DF63FA"/>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BD061776"/>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0"/>
  </w:num>
  <w:num w:numId="2">
    <w:abstractNumId w:val="9"/>
  </w:num>
  <w:num w:numId="3">
    <w:abstractNumId w:val="39"/>
  </w:num>
  <w:num w:numId="4">
    <w:abstractNumId w:val="43"/>
  </w:num>
  <w:num w:numId="5">
    <w:abstractNumId w:val="40"/>
  </w:num>
  <w:num w:numId="6">
    <w:abstractNumId w:val="38"/>
  </w:num>
  <w:num w:numId="7">
    <w:abstractNumId w:val="5"/>
  </w:num>
  <w:num w:numId="8">
    <w:abstractNumId w:val="34"/>
  </w:num>
  <w:num w:numId="9">
    <w:abstractNumId w:val="6"/>
  </w:num>
  <w:num w:numId="10">
    <w:abstractNumId w:val="29"/>
  </w:num>
  <w:num w:numId="11">
    <w:abstractNumId w:val="4"/>
  </w:num>
  <w:num w:numId="12">
    <w:abstractNumId w:val="32"/>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0"/>
  </w:num>
  <w:num w:numId="16">
    <w:abstractNumId w:val="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3"/>
  </w:num>
  <w:num w:numId="20">
    <w:abstractNumId w:val="8"/>
  </w:num>
  <w:num w:numId="21">
    <w:abstractNumId w:val="30"/>
  </w:num>
  <w:num w:numId="22">
    <w:abstractNumId w:val="19"/>
  </w:num>
  <w:num w:numId="23">
    <w:abstractNumId w:val="17"/>
  </w:num>
  <w:num w:numId="24">
    <w:abstractNumId w:val="16"/>
  </w:num>
  <w:num w:numId="25">
    <w:abstractNumId w:val="31"/>
  </w:num>
  <w:num w:numId="26">
    <w:abstractNumId w:val="12"/>
  </w:num>
  <w:num w:numId="27">
    <w:abstractNumId w:val="24"/>
  </w:num>
  <w:num w:numId="28">
    <w:abstractNumId w:val="37"/>
  </w:num>
  <w:num w:numId="29">
    <w:abstractNumId w:val="27"/>
  </w:num>
  <w:num w:numId="30">
    <w:abstractNumId w:val="3"/>
  </w:num>
  <w:num w:numId="31">
    <w:abstractNumId w:val="20"/>
  </w:num>
  <w:num w:numId="32">
    <w:abstractNumId w:val="35"/>
  </w:num>
  <w:num w:numId="33">
    <w:abstractNumId w:val="13"/>
  </w:num>
  <w:num w:numId="34">
    <w:abstractNumId w:val="14"/>
  </w:num>
  <w:num w:numId="35">
    <w:abstractNumId w:val="26"/>
  </w:num>
  <w:num w:numId="36">
    <w:abstractNumId w:val="28"/>
  </w:num>
  <w:num w:numId="37">
    <w:abstractNumId w:val="18"/>
  </w:num>
  <w:num w:numId="38">
    <w:abstractNumId w:val="2"/>
  </w:num>
  <w:num w:numId="39">
    <w:abstractNumId w:val="42"/>
  </w:num>
  <w:num w:numId="40">
    <w:abstractNumId w:val="1"/>
  </w:num>
  <w:num w:numId="41">
    <w:abstractNumId w:val="11"/>
  </w:num>
  <w:num w:numId="42">
    <w:abstractNumId w:val="21"/>
  </w:num>
  <w:num w:numId="43">
    <w:abstractNumId w:val="36"/>
  </w:num>
  <w:num w:numId="44">
    <w:abstractNumId w:val="2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ocumentProtection w:edit="readOnly" w:formatting="1" w:enforcement="1" w:cryptProviderType="rsaAES" w:cryptAlgorithmClass="hash" w:cryptAlgorithmType="typeAny" w:cryptAlgorithmSid="14" w:cryptSpinCount="100000" w:hash="+hVwz6h/6cvsLvOwz4v4xbo4gp0+RvMECxPQ9yNa6QvH5XyW2Bx4nAXc6Zs0skXbV9tIeburioLut3uWgegtlA==" w:salt="jalNf2O4VPaQT6OGrKS3G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02EC0"/>
    <w:rsid w:val="0001218D"/>
    <w:rsid w:val="00037F3F"/>
    <w:rsid w:val="00044819"/>
    <w:rsid w:val="000466DC"/>
    <w:rsid w:val="000544C8"/>
    <w:rsid w:val="00056C12"/>
    <w:rsid w:val="0006071F"/>
    <w:rsid w:val="000661B7"/>
    <w:rsid w:val="000F1BA4"/>
    <w:rsid w:val="00104D63"/>
    <w:rsid w:val="0013644B"/>
    <w:rsid w:val="001433B1"/>
    <w:rsid w:val="00143B91"/>
    <w:rsid w:val="00175F55"/>
    <w:rsid w:val="00185796"/>
    <w:rsid w:val="0019139A"/>
    <w:rsid w:val="001A0A35"/>
    <w:rsid w:val="001B45BD"/>
    <w:rsid w:val="001C224E"/>
    <w:rsid w:val="001E3EEE"/>
    <w:rsid w:val="001F7273"/>
    <w:rsid w:val="002000DF"/>
    <w:rsid w:val="002052DA"/>
    <w:rsid w:val="00213F46"/>
    <w:rsid w:val="00244E3D"/>
    <w:rsid w:val="00255609"/>
    <w:rsid w:val="00260B58"/>
    <w:rsid w:val="00286A1B"/>
    <w:rsid w:val="002B57DF"/>
    <w:rsid w:val="002D007F"/>
    <w:rsid w:val="002E025A"/>
    <w:rsid w:val="002E4E72"/>
    <w:rsid w:val="002F214C"/>
    <w:rsid w:val="0030173B"/>
    <w:rsid w:val="00304589"/>
    <w:rsid w:val="00315FC5"/>
    <w:rsid w:val="00333DA2"/>
    <w:rsid w:val="003479B7"/>
    <w:rsid w:val="00361302"/>
    <w:rsid w:val="00361C72"/>
    <w:rsid w:val="003B3DEE"/>
    <w:rsid w:val="003D668C"/>
    <w:rsid w:val="003F72B0"/>
    <w:rsid w:val="00421648"/>
    <w:rsid w:val="0042755A"/>
    <w:rsid w:val="00493756"/>
    <w:rsid w:val="004961E5"/>
    <w:rsid w:val="004A2A34"/>
    <w:rsid w:val="004A380E"/>
    <w:rsid w:val="004C2649"/>
    <w:rsid w:val="004D0FFE"/>
    <w:rsid w:val="004D29C4"/>
    <w:rsid w:val="004F44A5"/>
    <w:rsid w:val="00500D99"/>
    <w:rsid w:val="00506E8B"/>
    <w:rsid w:val="00513E5D"/>
    <w:rsid w:val="0054294F"/>
    <w:rsid w:val="0055465B"/>
    <w:rsid w:val="00597712"/>
    <w:rsid w:val="00597FD1"/>
    <w:rsid w:val="005C126C"/>
    <w:rsid w:val="005C280A"/>
    <w:rsid w:val="00606F98"/>
    <w:rsid w:val="006075CB"/>
    <w:rsid w:val="0061368A"/>
    <w:rsid w:val="0062607B"/>
    <w:rsid w:val="006334EA"/>
    <w:rsid w:val="0063758D"/>
    <w:rsid w:val="0065052A"/>
    <w:rsid w:val="00684FCC"/>
    <w:rsid w:val="006A64CD"/>
    <w:rsid w:val="006F2498"/>
    <w:rsid w:val="006F3CFC"/>
    <w:rsid w:val="00725698"/>
    <w:rsid w:val="007538BB"/>
    <w:rsid w:val="00784055"/>
    <w:rsid w:val="00784F53"/>
    <w:rsid w:val="00785938"/>
    <w:rsid w:val="00796C9B"/>
    <w:rsid w:val="007C3912"/>
    <w:rsid w:val="007C731C"/>
    <w:rsid w:val="007E5221"/>
    <w:rsid w:val="007F155C"/>
    <w:rsid w:val="00800C8D"/>
    <w:rsid w:val="008108C8"/>
    <w:rsid w:val="0081361E"/>
    <w:rsid w:val="00845644"/>
    <w:rsid w:val="008459FE"/>
    <w:rsid w:val="00872DF6"/>
    <w:rsid w:val="00880B60"/>
    <w:rsid w:val="00882DFF"/>
    <w:rsid w:val="008857A6"/>
    <w:rsid w:val="008A123B"/>
    <w:rsid w:val="008A5894"/>
    <w:rsid w:val="008A7AD5"/>
    <w:rsid w:val="008B3051"/>
    <w:rsid w:val="008C5986"/>
    <w:rsid w:val="008D1413"/>
    <w:rsid w:val="008D488A"/>
    <w:rsid w:val="008E3DE7"/>
    <w:rsid w:val="009157D3"/>
    <w:rsid w:val="00935DA0"/>
    <w:rsid w:val="00944F65"/>
    <w:rsid w:val="009640F7"/>
    <w:rsid w:val="00997218"/>
    <w:rsid w:val="009A048D"/>
    <w:rsid w:val="009B3E19"/>
    <w:rsid w:val="009B6101"/>
    <w:rsid w:val="009C7971"/>
    <w:rsid w:val="009D611E"/>
    <w:rsid w:val="009E737C"/>
    <w:rsid w:val="009F4744"/>
    <w:rsid w:val="009F74AF"/>
    <w:rsid w:val="00A01788"/>
    <w:rsid w:val="00A05C4A"/>
    <w:rsid w:val="00A10E46"/>
    <w:rsid w:val="00A176F0"/>
    <w:rsid w:val="00A2721C"/>
    <w:rsid w:val="00A35F1B"/>
    <w:rsid w:val="00A36D4A"/>
    <w:rsid w:val="00A71999"/>
    <w:rsid w:val="00A72E90"/>
    <w:rsid w:val="00A824A5"/>
    <w:rsid w:val="00A87E07"/>
    <w:rsid w:val="00A96120"/>
    <w:rsid w:val="00AA7040"/>
    <w:rsid w:val="00AB391E"/>
    <w:rsid w:val="00AC201E"/>
    <w:rsid w:val="00AC6126"/>
    <w:rsid w:val="00AE78AB"/>
    <w:rsid w:val="00AF0D85"/>
    <w:rsid w:val="00B02CF4"/>
    <w:rsid w:val="00B02F1F"/>
    <w:rsid w:val="00B262B9"/>
    <w:rsid w:val="00B519AC"/>
    <w:rsid w:val="00B65BD8"/>
    <w:rsid w:val="00B843EB"/>
    <w:rsid w:val="00B9392A"/>
    <w:rsid w:val="00BA0572"/>
    <w:rsid w:val="00BA3631"/>
    <w:rsid w:val="00BF431F"/>
    <w:rsid w:val="00C00B75"/>
    <w:rsid w:val="00C15B1C"/>
    <w:rsid w:val="00C205FE"/>
    <w:rsid w:val="00C232EB"/>
    <w:rsid w:val="00C35C24"/>
    <w:rsid w:val="00C55CFC"/>
    <w:rsid w:val="00C65899"/>
    <w:rsid w:val="00C709D7"/>
    <w:rsid w:val="00C76CE5"/>
    <w:rsid w:val="00C83740"/>
    <w:rsid w:val="00CA2661"/>
    <w:rsid w:val="00CA7AA0"/>
    <w:rsid w:val="00CB773D"/>
    <w:rsid w:val="00CB79AC"/>
    <w:rsid w:val="00CF17F8"/>
    <w:rsid w:val="00D06E35"/>
    <w:rsid w:val="00D1349E"/>
    <w:rsid w:val="00D3196E"/>
    <w:rsid w:val="00D3790F"/>
    <w:rsid w:val="00D5279D"/>
    <w:rsid w:val="00D64983"/>
    <w:rsid w:val="00D83E56"/>
    <w:rsid w:val="00D87A64"/>
    <w:rsid w:val="00DB5ABC"/>
    <w:rsid w:val="00DE2803"/>
    <w:rsid w:val="00DF1F25"/>
    <w:rsid w:val="00E23847"/>
    <w:rsid w:val="00E574D2"/>
    <w:rsid w:val="00E67B5D"/>
    <w:rsid w:val="00E70340"/>
    <w:rsid w:val="00E76B18"/>
    <w:rsid w:val="00E81F0D"/>
    <w:rsid w:val="00E95EE6"/>
    <w:rsid w:val="00E96123"/>
    <w:rsid w:val="00EA0870"/>
    <w:rsid w:val="00EA399A"/>
    <w:rsid w:val="00EC35D1"/>
    <w:rsid w:val="00EF693A"/>
    <w:rsid w:val="00F065D3"/>
    <w:rsid w:val="00F25774"/>
    <w:rsid w:val="00F31CE8"/>
    <w:rsid w:val="00F36A08"/>
    <w:rsid w:val="00F4535E"/>
    <w:rsid w:val="00F61A4D"/>
    <w:rsid w:val="00F65E25"/>
    <w:rsid w:val="00F715DB"/>
    <w:rsid w:val="00F82A02"/>
    <w:rsid w:val="00F86B7B"/>
    <w:rsid w:val="00F911BE"/>
    <w:rsid w:val="00FA0597"/>
    <w:rsid w:val="00FA164D"/>
    <w:rsid w:val="00FC0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601A74-CA9D-41C4-B300-8CBA1041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A9E7-884F-4510-963E-C8C2CEEE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27</Pages>
  <Words>10004</Words>
  <Characters>10605</Characters>
  <Application>Microsoft Office Word</Application>
  <DocSecurity>8</DocSecurity>
  <Lines>558</Lines>
  <Paragraphs>242</Paragraphs>
  <ScaleCrop>false</ScaleCrop>
  <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中西區區議會二零一八至一九年度交通及運輸委員會第三次特別會議紀錄</dc:title>
  <dc:subject>中西區區議會二零一八至一九年度交通及運輸委員會第三次特別會議紀錄</dc:subject>
  <dc:creator>中西區區議會秘書處</dc:creator>
  <cp:keywords>中西區區議會二零一八至一九年度交通及運輸委員會第三次特別會議紀錄</cp:keywords>
  <cp:lastModifiedBy>Windows 使用者</cp:lastModifiedBy>
  <cp:revision>45</cp:revision>
  <cp:lastPrinted>2018-11-13T08:20:00Z</cp:lastPrinted>
  <dcterms:created xsi:type="dcterms:W3CDTF">2018-11-21T10:11:00Z</dcterms:created>
  <dcterms:modified xsi:type="dcterms:W3CDTF">2019-05-28T08:13:00Z</dcterms:modified>
  <cp:category>會議紀錄</cp:category>
</cp:coreProperties>
</file>